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7" w:rsidRPr="0058519E" w:rsidRDefault="00EB7793" w:rsidP="0047106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8519E">
        <w:rPr>
          <w:rFonts w:asciiTheme="minorHAnsi" w:hAnsiTheme="minorHAnsi" w:cstheme="minorHAnsi"/>
          <w:b/>
          <w:sz w:val="36"/>
          <w:szCs w:val="36"/>
        </w:rPr>
        <w:t>2019</w:t>
      </w:r>
    </w:p>
    <w:p w:rsidR="00471067" w:rsidRDefault="00471067" w:rsidP="00471067">
      <w:pPr>
        <w:jc w:val="center"/>
        <w:rPr>
          <w:rFonts w:asciiTheme="minorHAnsi" w:hAnsiTheme="minorHAnsi" w:cstheme="minorHAnsi"/>
          <w:b/>
        </w:rPr>
      </w:pPr>
    </w:p>
    <w:p w:rsidR="00127FED" w:rsidRPr="0058519E" w:rsidRDefault="00EF2715" w:rsidP="00127FED">
      <w:pPr>
        <w:jc w:val="center"/>
        <w:rPr>
          <w:rFonts w:asciiTheme="minorHAnsi" w:hAnsiTheme="minorHAnsi" w:cstheme="minorHAnsi"/>
          <w:b/>
          <w:color w:val="0000FF"/>
          <w:sz w:val="36"/>
          <w:szCs w:val="36"/>
        </w:rPr>
      </w:pPr>
      <w:r w:rsidRPr="0058519E">
        <w:rPr>
          <w:rFonts w:asciiTheme="minorHAnsi" w:hAnsiTheme="minorHAnsi" w:cstheme="minorHAnsi"/>
          <w:b/>
          <w:color w:val="0000FF"/>
          <w:sz w:val="36"/>
          <w:szCs w:val="36"/>
        </w:rPr>
        <w:t>CLINIC/CONSULTATION</w:t>
      </w:r>
      <w:r w:rsidR="00127FED" w:rsidRPr="0058519E">
        <w:rPr>
          <w:rFonts w:asciiTheme="minorHAnsi" w:hAnsiTheme="minorHAnsi" w:cstheme="minorHAnsi"/>
          <w:b/>
          <w:color w:val="0000FF"/>
          <w:sz w:val="36"/>
          <w:szCs w:val="36"/>
        </w:rPr>
        <w:t xml:space="preserve"> HOURS</w:t>
      </w:r>
    </w:p>
    <w:p w:rsidR="00FF173C" w:rsidRDefault="00FF173C" w:rsidP="00127FED">
      <w:pPr>
        <w:jc w:val="center"/>
        <w:rPr>
          <w:rFonts w:asciiTheme="minorHAnsi" w:hAnsiTheme="minorHAnsi" w:cstheme="minorHAnsi"/>
          <w:b/>
          <w:color w:val="0000FF"/>
        </w:rPr>
      </w:pPr>
    </w:p>
    <w:p w:rsidR="00FF173C" w:rsidRPr="00875100" w:rsidRDefault="007D4DBE" w:rsidP="00787C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5100">
        <w:rPr>
          <w:rFonts w:asciiTheme="minorHAnsi" w:hAnsiTheme="minorHAnsi" w:cstheme="minorHAnsi"/>
          <w:b/>
          <w:sz w:val="28"/>
          <w:szCs w:val="28"/>
        </w:rPr>
        <w:t xml:space="preserve">IN-PERSON APPOINTMENTS </w:t>
      </w:r>
      <w:r w:rsidR="007A7C4E" w:rsidRPr="00875100">
        <w:rPr>
          <w:rFonts w:asciiTheme="minorHAnsi" w:hAnsiTheme="minorHAnsi" w:cstheme="minorHAnsi"/>
          <w:b/>
          <w:sz w:val="28"/>
          <w:szCs w:val="28"/>
        </w:rPr>
        <w:t>(House-call or In-Clinic)</w:t>
      </w:r>
    </w:p>
    <w:p w:rsidR="005F58FC" w:rsidRPr="00EF2715" w:rsidRDefault="007A7C4E" w:rsidP="00787C70">
      <w:pPr>
        <w:jc w:val="center"/>
        <w:rPr>
          <w:rFonts w:asciiTheme="minorHAnsi" w:hAnsiTheme="minorHAnsi" w:cstheme="minorHAnsi"/>
          <w:b/>
        </w:rPr>
      </w:pPr>
      <w:r w:rsidRPr="00EF2715">
        <w:rPr>
          <w:rFonts w:asciiTheme="minorHAnsi" w:hAnsiTheme="minorHAnsi" w:cstheme="minorHAnsi"/>
          <w:b/>
          <w:color w:val="0000FF"/>
        </w:rPr>
        <w:t>Monday – Friday 9am</w:t>
      </w:r>
      <w:r w:rsidR="00CE21AB" w:rsidRPr="00EF2715">
        <w:rPr>
          <w:rFonts w:asciiTheme="minorHAnsi" w:hAnsiTheme="minorHAnsi" w:cstheme="minorHAnsi"/>
          <w:b/>
          <w:color w:val="0000FF"/>
        </w:rPr>
        <w:t>-</w:t>
      </w:r>
      <w:r w:rsidRPr="00EF2715">
        <w:rPr>
          <w:rFonts w:asciiTheme="minorHAnsi" w:hAnsiTheme="minorHAnsi" w:cstheme="minorHAnsi"/>
          <w:b/>
          <w:color w:val="0000FF"/>
        </w:rPr>
        <w:t>3pm</w:t>
      </w:r>
    </w:p>
    <w:p w:rsidR="00127FED" w:rsidRPr="004F0ABC" w:rsidRDefault="005F58FC" w:rsidP="00787C70">
      <w:pPr>
        <w:jc w:val="center"/>
        <w:rPr>
          <w:rFonts w:asciiTheme="minorHAnsi" w:hAnsiTheme="minorHAnsi" w:cstheme="minorHAnsi"/>
          <w:color w:val="0000FF"/>
        </w:rPr>
      </w:pPr>
      <w:r w:rsidRPr="00EF2715">
        <w:rPr>
          <w:rFonts w:asciiTheme="minorHAnsi" w:hAnsiTheme="minorHAnsi" w:cstheme="minorHAnsi"/>
          <w:b/>
          <w:color w:val="0000FF"/>
        </w:rPr>
        <w:t>Saturday 10am</w:t>
      </w:r>
      <w:r w:rsidR="00CE21AB" w:rsidRPr="00EF2715">
        <w:rPr>
          <w:rFonts w:asciiTheme="minorHAnsi" w:hAnsiTheme="minorHAnsi" w:cstheme="minorHAnsi"/>
          <w:b/>
          <w:color w:val="0000FF"/>
        </w:rPr>
        <w:t>-</w:t>
      </w:r>
      <w:r w:rsidRPr="00EF2715">
        <w:rPr>
          <w:rFonts w:asciiTheme="minorHAnsi" w:hAnsiTheme="minorHAnsi" w:cstheme="minorHAnsi"/>
          <w:b/>
          <w:color w:val="0000FF"/>
        </w:rPr>
        <w:t>2pm</w:t>
      </w:r>
    </w:p>
    <w:p w:rsidR="005F58FC" w:rsidRDefault="005F58FC" w:rsidP="00787C70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**availability outside normal hours may be available by request</w:t>
      </w:r>
      <w:r w:rsidR="00D232BB">
        <w:rPr>
          <w:rFonts w:asciiTheme="minorHAnsi" w:hAnsiTheme="minorHAnsi" w:cstheme="minorHAnsi"/>
        </w:rPr>
        <w:t xml:space="preserve"> - </w:t>
      </w:r>
      <w:r w:rsidR="00D232BB">
        <w:rPr>
          <w:rFonts w:asciiTheme="minorHAnsi" w:hAnsiTheme="minorHAnsi" w:cstheme="minorHAnsi"/>
          <w:b/>
          <w:i/>
        </w:rPr>
        <w:t>**additional charges apply**</w:t>
      </w:r>
    </w:p>
    <w:p w:rsidR="00D232BB" w:rsidRPr="00D232BB" w:rsidRDefault="00D232BB" w:rsidP="00787C70">
      <w:pPr>
        <w:jc w:val="center"/>
        <w:rPr>
          <w:rFonts w:asciiTheme="minorHAnsi" w:hAnsiTheme="minorHAnsi" w:cstheme="minorHAnsi"/>
          <w:b/>
          <w:i/>
        </w:rPr>
      </w:pPr>
    </w:p>
    <w:p w:rsidR="007A7C4E" w:rsidRPr="00875100" w:rsidRDefault="007D4DBE" w:rsidP="00787C70">
      <w:pPr>
        <w:jc w:val="center"/>
        <w:rPr>
          <w:rFonts w:asciiTheme="minorHAnsi" w:hAnsiTheme="minorHAnsi" w:cstheme="minorHAnsi"/>
          <w:sz w:val="28"/>
          <w:szCs w:val="28"/>
        </w:rPr>
      </w:pPr>
      <w:r w:rsidRPr="00875100">
        <w:rPr>
          <w:rFonts w:asciiTheme="minorHAnsi" w:hAnsiTheme="minorHAnsi" w:cstheme="minorHAnsi"/>
          <w:b/>
          <w:sz w:val="28"/>
          <w:szCs w:val="28"/>
        </w:rPr>
        <w:t xml:space="preserve">VIRTUAL VETERINARY CARE </w:t>
      </w:r>
      <w:r w:rsidR="005F58FC" w:rsidRPr="00875100">
        <w:rPr>
          <w:rFonts w:asciiTheme="minorHAnsi" w:hAnsiTheme="minorHAnsi" w:cstheme="minorHAnsi"/>
          <w:sz w:val="28"/>
          <w:szCs w:val="28"/>
        </w:rPr>
        <w:t>(phone/video/chat)</w:t>
      </w:r>
    </w:p>
    <w:p w:rsidR="00880235" w:rsidRPr="007D4DBE" w:rsidRDefault="007D4DBE" w:rsidP="00787C70">
      <w:pPr>
        <w:jc w:val="center"/>
        <w:rPr>
          <w:rFonts w:asciiTheme="minorHAnsi" w:hAnsiTheme="minorHAnsi" w:cstheme="minorHAnsi"/>
          <w:b/>
          <w:color w:val="0B8105"/>
          <w:sz w:val="28"/>
          <w:szCs w:val="28"/>
        </w:rPr>
      </w:pPr>
      <w:r w:rsidRPr="007D4DBE">
        <w:rPr>
          <w:rFonts w:asciiTheme="minorHAnsi" w:hAnsiTheme="minorHAnsi" w:cstheme="minorHAnsi"/>
          <w:b/>
          <w:color w:val="0B8105"/>
          <w:sz w:val="28"/>
          <w:szCs w:val="28"/>
        </w:rPr>
        <w:t>STANDARD HOURS</w:t>
      </w:r>
    </w:p>
    <w:p w:rsidR="004F0ABC" w:rsidRDefault="002A4B28" w:rsidP="00787C70">
      <w:pPr>
        <w:jc w:val="center"/>
        <w:rPr>
          <w:rFonts w:asciiTheme="minorHAnsi" w:hAnsiTheme="minorHAnsi" w:cstheme="minorHAnsi"/>
          <w:b/>
          <w:color w:val="0B8105"/>
        </w:rPr>
      </w:pPr>
      <w:r w:rsidRPr="00826183">
        <w:rPr>
          <w:rFonts w:asciiTheme="minorHAnsi" w:hAnsiTheme="minorHAnsi" w:cstheme="minorHAnsi"/>
          <w:b/>
        </w:rPr>
        <w:t>Monday – Friday</w:t>
      </w:r>
      <w:r w:rsidR="00880235">
        <w:rPr>
          <w:rFonts w:asciiTheme="minorHAnsi" w:hAnsiTheme="minorHAnsi" w:cstheme="minorHAnsi"/>
          <w:b/>
        </w:rPr>
        <w:t>:</w:t>
      </w:r>
      <w:r w:rsidRPr="00826183">
        <w:rPr>
          <w:rFonts w:asciiTheme="minorHAnsi" w:hAnsiTheme="minorHAnsi" w:cstheme="minorHAnsi"/>
        </w:rPr>
        <w:t xml:space="preserve"> </w:t>
      </w:r>
      <w:r w:rsidRPr="00826183">
        <w:rPr>
          <w:rFonts w:asciiTheme="minorHAnsi" w:hAnsiTheme="minorHAnsi" w:cstheme="minorHAnsi"/>
          <w:b/>
          <w:color w:val="0B8105"/>
        </w:rPr>
        <w:t>9am to 6pm</w:t>
      </w:r>
      <w:r w:rsidR="00880235">
        <w:rPr>
          <w:rFonts w:asciiTheme="minorHAnsi" w:hAnsiTheme="minorHAnsi" w:cstheme="minorHAnsi"/>
          <w:b/>
          <w:color w:val="0B8105"/>
        </w:rPr>
        <w:t xml:space="preserve">; </w:t>
      </w:r>
      <w:r w:rsidRPr="00826183">
        <w:rPr>
          <w:rFonts w:asciiTheme="minorHAnsi" w:hAnsiTheme="minorHAnsi" w:cstheme="minorHAnsi"/>
          <w:b/>
        </w:rPr>
        <w:t>Saturday</w:t>
      </w:r>
      <w:r w:rsidR="0088023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color w:val="0000FF"/>
        </w:rPr>
        <w:t xml:space="preserve"> </w:t>
      </w:r>
      <w:r w:rsidRPr="00826183">
        <w:rPr>
          <w:rFonts w:asciiTheme="minorHAnsi" w:hAnsiTheme="minorHAnsi" w:cstheme="minorHAnsi"/>
          <w:b/>
          <w:color w:val="0B8105"/>
        </w:rPr>
        <w:t>10am</w:t>
      </w:r>
      <w:r w:rsidR="00CE21AB" w:rsidRPr="00826183">
        <w:rPr>
          <w:rFonts w:asciiTheme="minorHAnsi" w:hAnsiTheme="minorHAnsi" w:cstheme="minorHAnsi"/>
          <w:b/>
          <w:color w:val="0B8105"/>
        </w:rPr>
        <w:t>-</w:t>
      </w:r>
      <w:r w:rsidRPr="00826183">
        <w:rPr>
          <w:rFonts w:asciiTheme="minorHAnsi" w:hAnsiTheme="minorHAnsi" w:cstheme="minorHAnsi"/>
          <w:b/>
          <w:color w:val="0B8105"/>
        </w:rPr>
        <w:t>2pm</w:t>
      </w:r>
    </w:p>
    <w:p w:rsidR="00880235" w:rsidRPr="002A4B28" w:rsidRDefault="00880235" w:rsidP="00787C70">
      <w:pPr>
        <w:jc w:val="center"/>
        <w:rPr>
          <w:rFonts w:asciiTheme="minorHAnsi" w:hAnsiTheme="minorHAnsi" w:cstheme="minorHAnsi"/>
          <w:color w:val="0000FF"/>
        </w:rPr>
      </w:pPr>
    </w:p>
    <w:p w:rsidR="00880235" w:rsidRPr="007D4DBE" w:rsidRDefault="007D4DBE" w:rsidP="00787C70">
      <w:pPr>
        <w:jc w:val="center"/>
        <w:rPr>
          <w:rFonts w:asciiTheme="minorHAnsi" w:hAnsiTheme="minorHAnsi" w:cstheme="minorHAnsi"/>
          <w:b/>
          <w:color w:val="F85E08"/>
          <w:sz w:val="28"/>
          <w:szCs w:val="28"/>
        </w:rPr>
      </w:pPr>
      <w:r w:rsidRPr="007D4DBE">
        <w:rPr>
          <w:rFonts w:asciiTheme="minorHAnsi" w:hAnsiTheme="minorHAnsi" w:cstheme="minorHAnsi"/>
          <w:b/>
          <w:color w:val="F85E08"/>
          <w:sz w:val="28"/>
          <w:szCs w:val="28"/>
        </w:rPr>
        <w:t>URGENT CARE HOURS</w:t>
      </w:r>
      <w:r w:rsidR="00124281">
        <w:rPr>
          <w:rFonts w:asciiTheme="minorHAnsi" w:hAnsiTheme="minorHAnsi" w:cstheme="minorHAnsi"/>
          <w:b/>
          <w:color w:val="F85E08"/>
          <w:sz w:val="28"/>
          <w:szCs w:val="28"/>
        </w:rPr>
        <w:t xml:space="preserve"> (2</w:t>
      </w:r>
      <w:r w:rsidR="00BB79CE">
        <w:rPr>
          <w:rFonts w:asciiTheme="minorHAnsi" w:hAnsiTheme="minorHAnsi" w:cstheme="minorHAnsi"/>
          <w:b/>
          <w:color w:val="F85E08"/>
          <w:sz w:val="28"/>
          <w:szCs w:val="28"/>
        </w:rPr>
        <w:t>5</w:t>
      </w:r>
      <w:r w:rsidR="00124281">
        <w:rPr>
          <w:rFonts w:asciiTheme="minorHAnsi" w:hAnsiTheme="minorHAnsi" w:cstheme="minorHAnsi"/>
          <w:b/>
          <w:color w:val="F85E08"/>
          <w:sz w:val="28"/>
          <w:szCs w:val="28"/>
        </w:rPr>
        <w:t>% rate increase)</w:t>
      </w:r>
    </w:p>
    <w:p w:rsidR="00FF173C" w:rsidRDefault="002A4B28" w:rsidP="00787C70">
      <w:pPr>
        <w:jc w:val="center"/>
        <w:rPr>
          <w:rFonts w:asciiTheme="minorHAnsi" w:hAnsiTheme="minorHAnsi" w:cstheme="minorHAnsi"/>
          <w:b/>
          <w:color w:val="F85E08"/>
        </w:rPr>
      </w:pPr>
      <w:r w:rsidRPr="00826183">
        <w:rPr>
          <w:rFonts w:asciiTheme="minorHAnsi" w:hAnsiTheme="minorHAnsi" w:cstheme="minorHAnsi"/>
          <w:b/>
        </w:rPr>
        <w:t>Monday – Friday</w:t>
      </w:r>
      <w:r w:rsidR="00880235">
        <w:rPr>
          <w:rFonts w:asciiTheme="minorHAnsi" w:hAnsiTheme="minorHAnsi" w:cstheme="minorHAnsi"/>
          <w:b/>
        </w:rPr>
        <w:t>:</w:t>
      </w:r>
      <w:r w:rsidRPr="00826183">
        <w:rPr>
          <w:rFonts w:asciiTheme="minorHAnsi" w:hAnsiTheme="minorHAnsi" w:cstheme="minorHAnsi"/>
        </w:rPr>
        <w:t xml:space="preserve"> </w:t>
      </w:r>
      <w:r w:rsidRPr="00880235">
        <w:rPr>
          <w:rFonts w:asciiTheme="minorHAnsi" w:hAnsiTheme="minorHAnsi" w:cstheme="minorHAnsi"/>
          <w:b/>
          <w:color w:val="F85E08"/>
        </w:rPr>
        <w:t>7</w:t>
      </w:r>
      <w:r w:rsidR="00D3782E" w:rsidRPr="00880235">
        <w:rPr>
          <w:rFonts w:asciiTheme="minorHAnsi" w:hAnsiTheme="minorHAnsi" w:cstheme="minorHAnsi"/>
          <w:b/>
          <w:color w:val="F85E08"/>
        </w:rPr>
        <w:t>:30</w:t>
      </w:r>
      <w:r w:rsidRPr="00880235">
        <w:rPr>
          <w:rFonts w:asciiTheme="minorHAnsi" w:hAnsiTheme="minorHAnsi" w:cstheme="minorHAnsi"/>
          <w:b/>
          <w:color w:val="F85E08"/>
        </w:rPr>
        <w:t>am</w:t>
      </w:r>
      <w:r w:rsidR="00CE21AB" w:rsidRPr="00880235">
        <w:rPr>
          <w:rFonts w:asciiTheme="minorHAnsi" w:hAnsiTheme="minorHAnsi" w:cstheme="minorHAnsi"/>
          <w:b/>
          <w:color w:val="F85E08"/>
        </w:rPr>
        <w:t>-9am; 6pm-</w:t>
      </w:r>
      <w:r w:rsidR="00E9388E" w:rsidRPr="00880235">
        <w:rPr>
          <w:rFonts w:asciiTheme="minorHAnsi" w:hAnsiTheme="minorHAnsi" w:cstheme="minorHAnsi"/>
          <w:b/>
          <w:color w:val="F85E08"/>
        </w:rPr>
        <w:t>8:30</w:t>
      </w:r>
      <w:r w:rsidR="00CE21AB" w:rsidRPr="00880235">
        <w:rPr>
          <w:rFonts w:asciiTheme="minorHAnsi" w:hAnsiTheme="minorHAnsi" w:cstheme="minorHAnsi"/>
          <w:b/>
          <w:color w:val="F85E08"/>
        </w:rPr>
        <w:t>pm</w:t>
      </w:r>
    </w:p>
    <w:p w:rsidR="004F0ABC" w:rsidRPr="00FF173C" w:rsidRDefault="00CE21AB" w:rsidP="00787C70">
      <w:pPr>
        <w:jc w:val="center"/>
        <w:rPr>
          <w:rFonts w:asciiTheme="minorHAnsi" w:hAnsiTheme="minorHAnsi" w:cstheme="minorHAnsi"/>
        </w:rPr>
      </w:pPr>
      <w:r w:rsidRPr="00880235">
        <w:rPr>
          <w:rFonts w:asciiTheme="minorHAnsi" w:hAnsiTheme="minorHAnsi" w:cstheme="minorHAnsi"/>
          <w:b/>
        </w:rPr>
        <w:t>Saturday</w:t>
      </w:r>
      <w:r>
        <w:rPr>
          <w:rFonts w:asciiTheme="minorHAnsi" w:hAnsiTheme="minorHAnsi" w:cstheme="minorHAnsi"/>
        </w:rPr>
        <w:t xml:space="preserve">:  </w:t>
      </w:r>
      <w:r w:rsidRPr="00880235">
        <w:rPr>
          <w:rFonts w:asciiTheme="minorHAnsi" w:hAnsiTheme="minorHAnsi" w:cstheme="minorHAnsi"/>
          <w:b/>
          <w:color w:val="F85E08"/>
        </w:rPr>
        <w:t>8am-10am; 2pm-4pm</w:t>
      </w:r>
      <w:r w:rsidR="00FF173C">
        <w:rPr>
          <w:rFonts w:asciiTheme="minorHAnsi" w:hAnsiTheme="minorHAnsi" w:cstheme="minorHAnsi"/>
          <w:b/>
          <w:color w:val="F85E08"/>
        </w:rPr>
        <w:t xml:space="preserve">; </w:t>
      </w:r>
      <w:r w:rsidR="00FF173C">
        <w:rPr>
          <w:rFonts w:asciiTheme="minorHAnsi" w:hAnsiTheme="minorHAnsi" w:cstheme="minorHAnsi"/>
          <w:b/>
        </w:rPr>
        <w:t xml:space="preserve">Sunday:  </w:t>
      </w:r>
      <w:r w:rsidR="00FC310D" w:rsidRPr="00124281">
        <w:rPr>
          <w:rFonts w:asciiTheme="minorHAnsi" w:hAnsiTheme="minorHAnsi" w:cstheme="minorHAnsi"/>
          <w:b/>
          <w:color w:val="F85E08"/>
        </w:rPr>
        <w:t>10am-4pm</w:t>
      </w:r>
    </w:p>
    <w:p w:rsidR="00880235" w:rsidRDefault="00880235" w:rsidP="00787C70">
      <w:pPr>
        <w:jc w:val="center"/>
        <w:rPr>
          <w:rFonts w:asciiTheme="minorHAnsi" w:hAnsiTheme="minorHAnsi" w:cstheme="minorHAnsi"/>
          <w:b/>
          <w:color w:val="FF0000"/>
        </w:rPr>
      </w:pPr>
    </w:p>
    <w:p w:rsidR="00880235" w:rsidRPr="007D4DBE" w:rsidRDefault="007D4DBE" w:rsidP="00787C70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D4DBE">
        <w:rPr>
          <w:rFonts w:asciiTheme="minorHAnsi" w:hAnsiTheme="minorHAnsi" w:cstheme="minorHAnsi"/>
          <w:b/>
          <w:color w:val="FF0000"/>
          <w:sz w:val="28"/>
          <w:szCs w:val="28"/>
        </w:rPr>
        <w:t>ER HOURS</w:t>
      </w:r>
      <w:r w:rsidR="001242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(</w:t>
      </w:r>
      <w:r w:rsidR="00BB79CE">
        <w:rPr>
          <w:rFonts w:asciiTheme="minorHAnsi" w:hAnsiTheme="minorHAnsi" w:cstheme="minorHAnsi"/>
          <w:b/>
          <w:color w:val="FF0000"/>
          <w:sz w:val="28"/>
          <w:szCs w:val="28"/>
        </w:rPr>
        <w:t>50% rate increase)</w:t>
      </w:r>
    </w:p>
    <w:p w:rsidR="00FF173C" w:rsidRDefault="00D3782E" w:rsidP="00787C70">
      <w:pPr>
        <w:jc w:val="center"/>
        <w:rPr>
          <w:rFonts w:asciiTheme="minorHAnsi" w:hAnsiTheme="minorHAnsi" w:cstheme="minorHAnsi"/>
          <w:b/>
          <w:color w:val="FF0000"/>
        </w:rPr>
      </w:pPr>
      <w:r w:rsidRPr="00FF173C">
        <w:rPr>
          <w:rFonts w:asciiTheme="minorHAnsi" w:hAnsiTheme="minorHAnsi" w:cstheme="minorHAnsi"/>
          <w:b/>
        </w:rPr>
        <w:t>Monday – Friday</w:t>
      </w:r>
      <w:r w:rsidR="00FF173C">
        <w:rPr>
          <w:rFonts w:asciiTheme="minorHAnsi" w:hAnsiTheme="minorHAnsi" w:cstheme="minorHAnsi"/>
          <w:b/>
        </w:rPr>
        <w:t>:</w:t>
      </w:r>
      <w:r w:rsidRPr="00FF173C">
        <w:rPr>
          <w:rFonts w:asciiTheme="minorHAnsi" w:hAnsiTheme="minorHAnsi" w:cstheme="minorHAnsi"/>
        </w:rPr>
        <w:t xml:space="preserve"> </w:t>
      </w:r>
      <w:r w:rsidRPr="00FF173C">
        <w:rPr>
          <w:rFonts w:asciiTheme="minorHAnsi" w:hAnsiTheme="minorHAnsi" w:cstheme="minorHAnsi"/>
          <w:b/>
          <w:color w:val="FF0000"/>
        </w:rPr>
        <w:t xml:space="preserve">6am-7:30am; </w:t>
      </w:r>
      <w:r w:rsidR="00E9388E" w:rsidRPr="00FF173C">
        <w:rPr>
          <w:rFonts w:asciiTheme="minorHAnsi" w:hAnsiTheme="minorHAnsi" w:cstheme="minorHAnsi"/>
          <w:b/>
          <w:color w:val="FF0000"/>
        </w:rPr>
        <w:t>8:30</w:t>
      </w:r>
      <w:r w:rsidRPr="00FF173C">
        <w:rPr>
          <w:rFonts w:asciiTheme="minorHAnsi" w:hAnsiTheme="minorHAnsi" w:cstheme="minorHAnsi"/>
          <w:b/>
          <w:color w:val="FF0000"/>
        </w:rPr>
        <w:t>pm-11pm</w:t>
      </w:r>
    </w:p>
    <w:p w:rsidR="004F0ABC" w:rsidRDefault="00E9388E" w:rsidP="00787C70">
      <w:pPr>
        <w:jc w:val="center"/>
        <w:rPr>
          <w:rFonts w:asciiTheme="minorHAnsi" w:hAnsiTheme="minorHAnsi" w:cstheme="minorHAnsi"/>
          <w:b/>
          <w:color w:val="FF0000"/>
        </w:rPr>
      </w:pPr>
      <w:r w:rsidRPr="00FF173C">
        <w:rPr>
          <w:rFonts w:asciiTheme="minorHAnsi" w:hAnsiTheme="minorHAnsi" w:cstheme="minorHAnsi"/>
          <w:b/>
        </w:rPr>
        <w:t>Saturday</w:t>
      </w:r>
      <w:r w:rsidR="00FF173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="00D65E35" w:rsidRPr="00FF173C">
        <w:rPr>
          <w:rFonts w:asciiTheme="minorHAnsi" w:hAnsiTheme="minorHAnsi" w:cstheme="minorHAnsi"/>
          <w:b/>
          <w:color w:val="FF0000"/>
        </w:rPr>
        <w:t>6am-8am; 4pm-11pm</w:t>
      </w:r>
    </w:p>
    <w:p w:rsidR="007D4DBE" w:rsidRPr="00FC310D" w:rsidRDefault="007D4DBE" w:rsidP="00787C70">
      <w:pPr>
        <w:jc w:val="center"/>
        <w:rPr>
          <w:rFonts w:asciiTheme="minorHAnsi" w:hAnsiTheme="minorHAnsi" w:cstheme="minorHAnsi"/>
        </w:rPr>
      </w:pPr>
      <w:r w:rsidRPr="007D4DBE">
        <w:rPr>
          <w:rFonts w:asciiTheme="minorHAnsi" w:hAnsiTheme="minorHAnsi" w:cstheme="minorHAnsi"/>
          <w:b/>
        </w:rPr>
        <w:t>Sunday:</w:t>
      </w:r>
      <w:r>
        <w:rPr>
          <w:rFonts w:asciiTheme="minorHAnsi" w:hAnsiTheme="minorHAnsi" w:cstheme="minorHAnsi"/>
        </w:rPr>
        <w:t xml:space="preserve">  </w:t>
      </w:r>
      <w:r w:rsidRPr="00875100">
        <w:rPr>
          <w:rFonts w:asciiTheme="minorHAnsi" w:hAnsiTheme="minorHAnsi" w:cstheme="minorHAnsi"/>
          <w:b/>
          <w:color w:val="FF0000"/>
        </w:rPr>
        <w:t>6am-10am; 4pm-11pm</w:t>
      </w:r>
    </w:p>
    <w:p w:rsidR="00EF2715" w:rsidRDefault="00EF2715" w:rsidP="00787C70">
      <w:pPr>
        <w:jc w:val="center"/>
        <w:rPr>
          <w:rFonts w:asciiTheme="minorHAnsi" w:hAnsiTheme="minorHAnsi" w:cstheme="minorHAnsi"/>
        </w:rPr>
      </w:pPr>
    </w:p>
    <w:p w:rsidR="00EF2715" w:rsidRPr="0058519E" w:rsidRDefault="00EF2715" w:rsidP="00787C70">
      <w:pPr>
        <w:jc w:val="center"/>
        <w:rPr>
          <w:rFonts w:asciiTheme="minorHAnsi" w:hAnsiTheme="minorHAnsi" w:cstheme="minorHAnsi"/>
          <w:b/>
          <w:color w:val="0000FF"/>
          <w:sz w:val="36"/>
          <w:szCs w:val="36"/>
        </w:rPr>
      </w:pPr>
      <w:r w:rsidRPr="0058519E">
        <w:rPr>
          <w:rFonts w:asciiTheme="minorHAnsi" w:hAnsiTheme="minorHAnsi" w:cstheme="minorHAnsi"/>
          <w:b/>
          <w:color w:val="0000FF"/>
          <w:sz w:val="36"/>
          <w:szCs w:val="36"/>
        </w:rPr>
        <w:t>MMVC – PRICING STRUCTURE</w:t>
      </w:r>
    </w:p>
    <w:p w:rsidR="00EF2715" w:rsidRPr="005F58FC" w:rsidRDefault="00EF2715" w:rsidP="00787C70">
      <w:pPr>
        <w:jc w:val="center"/>
        <w:rPr>
          <w:rFonts w:asciiTheme="minorHAnsi" w:hAnsiTheme="minorHAnsi" w:cstheme="minorHAnsi"/>
        </w:rPr>
      </w:pPr>
    </w:p>
    <w:p w:rsidR="006C5829" w:rsidRPr="00B25547" w:rsidRDefault="006C5829" w:rsidP="000E6449">
      <w:pPr>
        <w:jc w:val="center"/>
        <w:rPr>
          <w:rFonts w:asciiTheme="minorHAnsi" w:hAnsiTheme="minorHAnsi" w:cstheme="minorHAnsi"/>
          <w:b/>
        </w:rPr>
      </w:pPr>
      <w:bookmarkStart w:id="0" w:name="_Hlk529644100"/>
      <w:bookmarkStart w:id="1" w:name="_Hlk536012490"/>
      <w:bookmarkStart w:id="2" w:name="_Hlk536012452"/>
      <w:bookmarkStart w:id="3" w:name="_Hlk530743418"/>
      <w:r w:rsidRPr="00B25547">
        <w:rPr>
          <w:rFonts w:asciiTheme="minorHAnsi" w:hAnsiTheme="minorHAnsi" w:cstheme="minorHAnsi"/>
          <w:b/>
        </w:rPr>
        <w:t>VETERINARY HOUSE</w:t>
      </w:r>
      <w:r w:rsidR="00BB79CE" w:rsidRPr="00B25547">
        <w:rPr>
          <w:rFonts w:asciiTheme="minorHAnsi" w:hAnsiTheme="minorHAnsi" w:cstheme="minorHAnsi"/>
          <w:b/>
        </w:rPr>
        <w:t>-</w:t>
      </w:r>
      <w:r w:rsidRPr="00B25547">
        <w:rPr>
          <w:rFonts w:asciiTheme="minorHAnsi" w:hAnsiTheme="minorHAnsi" w:cstheme="minorHAnsi"/>
          <w:b/>
        </w:rPr>
        <w:t>CALL</w:t>
      </w:r>
      <w:r w:rsidR="00471067" w:rsidRPr="00B25547">
        <w:rPr>
          <w:rFonts w:asciiTheme="minorHAnsi" w:hAnsiTheme="minorHAnsi" w:cstheme="minorHAnsi"/>
          <w:b/>
        </w:rPr>
        <w:t xml:space="preserve"> </w:t>
      </w:r>
      <w:r w:rsidR="00BB79CE" w:rsidRPr="00B25547">
        <w:rPr>
          <w:rFonts w:asciiTheme="minorHAnsi" w:hAnsiTheme="minorHAnsi" w:cstheme="minorHAnsi"/>
          <w:b/>
        </w:rPr>
        <w:t>MILEAGE &amp; TRAVEL TIME</w:t>
      </w:r>
    </w:p>
    <w:p w:rsidR="000E6449" w:rsidRDefault="004D2DC9" w:rsidP="000E644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$10</w:t>
      </w:r>
      <w:r w:rsidR="00471067">
        <w:rPr>
          <w:rFonts w:asciiTheme="minorHAnsi" w:hAnsiTheme="minorHAnsi" w:cstheme="minorHAnsi"/>
          <w:b/>
        </w:rPr>
        <w:t xml:space="preserve">.00 </w:t>
      </w:r>
      <w:r w:rsidR="00471067" w:rsidRPr="00E12B86">
        <w:rPr>
          <w:rFonts w:asciiTheme="minorHAnsi" w:hAnsiTheme="minorHAnsi" w:cstheme="minorHAnsi"/>
          <w:b/>
        </w:rPr>
        <w:t>minimum/base travel rate</w:t>
      </w:r>
      <w:r w:rsidR="00471067">
        <w:rPr>
          <w:rFonts w:asciiTheme="minorHAnsi" w:hAnsiTheme="minorHAnsi" w:cstheme="minorHAnsi"/>
        </w:rPr>
        <w:t xml:space="preserve"> </w:t>
      </w:r>
    </w:p>
    <w:p w:rsidR="00471067" w:rsidRPr="000E6449" w:rsidRDefault="004D2DC9" w:rsidP="000E6449">
      <w:pPr>
        <w:jc w:val="center"/>
        <w:rPr>
          <w:rFonts w:asciiTheme="minorHAnsi" w:hAnsiTheme="minorHAnsi" w:cstheme="minorHAnsi"/>
        </w:rPr>
      </w:pPr>
      <w:r w:rsidRPr="00E12B86">
        <w:rPr>
          <w:rFonts w:asciiTheme="minorHAnsi" w:hAnsiTheme="minorHAnsi" w:cstheme="minorHAnsi"/>
          <w:b/>
          <w:i/>
          <w:color w:val="FF0000"/>
        </w:rPr>
        <w:t>PLUS</w:t>
      </w:r>
      <w:r w:rsidR="00471067">
        <w:rPr>
          <w:rFonts w:asciiTheme="minorHAnsi" w:hAnsiTheme="minorHAnsi" w:cstheme="minorHAnsi"/>
        </w:rPr>
        <w:t xml:space="preserve"> </w:t>
      </w:r>
      <w:r w:rsidR="00E12B86" w:rsidRPr="000E6449">
        <w:rPr>
          <w:rFonts w:asciiTheme="minorHAnsi" w:hAnsiTheme="minorHAnsi" w:cstheme="minorHAnsi"/>
          <w:b/>
          <w:color w:val="FF0000"/>
        </w:rPr>
        <w:t>(+)</w:t>
      </w:r>
    </w:p>
    <w:p w:rsidR="00064152" w:rsidRDefault="00064152" w:rsidP="000E644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Travel Time Rate/5-Minutes – based on one way only</w:t>
      </w:r>
    </w:p>
    <w:p w:rsidR="00471067" w:rsidRDefault="00E12B86" w:rsidP="000E6449">
      <w:pPr>
        <w:jc w:val="center"/>
        <w:rPr>
          <w:rFonts w:asciiTheme="minorHAnsi" w:hAnsiTheme="minorHAnsi" w:cstheme="minorHAnsi"/>
        </w:rPr>
      </w:pPr>
      <w:r w:rsidRPr="000E6449">
        <w:rPr>
          <w:rFonts w:asciiTheme="minorHAnsi" w:hAnsiTheme="minorHAnsi" w:cstheme="minorHAnsi"/>
          <w:b/>
        </w:rPr>
        <w:t>$5.00/5-minute</w:t>
      </w:r>
      <w:r w:rsidR="00497FA0">
        <w:rPr>
          <w:rFonts w:asciiTheme="minorHAnsi" w:hAnsiTheme="minorHAnsi" w:cstheme="minorHAnsi"/>
          <w:b/>
        </w:rPr>
        <w:t>s:</w:t>
      </w:r>
      <w:r w:rsidR="00471067">
        <w:rPr>
          <w:rFonts w:asciiTheme="minorHAnsi" w:hAnsiTheme="minorHAnsi" w:cstheme="minorHAnsi"/>
        </w:rPr>
        <w:t xml:space="preserve"> </w:t>
      </w:r>
      <w:r w:rsidR="00471067">
        <w:rPr>
          <w:rFonts w:asciiTheme="minorHAnsi" w:hAnsiTheme="minorHAnsi" w:cstheme="minorHAnsi"/>
          <w:b/>
        </w:rPr>
        <w:t>&lt;20</w:t>
      </w:r>
      <w:r w:rsidR="00471067" w:rsidRPr="000F1D49">
        <w:rPr>
          <w:rFonts w:asciiTheme="minorHAnsi" w:hAnsiTheme="minorHAnsi" w:cstheme="minorHAnsi"/>
          <w:b/>
        </w:rPr>
        <w:t>-</w:t>
      </w:r>
      <w:r w:rsidR="00064152" w:rsidRPr="000F1D49">
        <w:rPr>
          <w:rFonts w:asciiTheme="minorHAnsi" w:hAnsiTheme="minorHAnsi" w:cstheme="minorHAnsi"/>
          <w:b/>
        </w:rPr>
        <w:t>minute</w:t>
      </w:r>
      <w:r w:rsidR="00064152">
        <w:rPr>
          <w:rFonts w:asciiTheme="minorHAnsi" w:hAnsiTheme="minorHAnsi" w:cstheme="minorHAnsi"/>
        </w:rPr>
        <w:t xml:space="preserve">s, </w:t>
      </w:r>
      <w:r w:rsidR="00497FA0" w:rsidRPr="00497FA0">
        <w:rPr>
          <w:rFonts w:asciiTheme="minorHAnsi" w:hAnsiTheme="minorHAnsi" w:cstheme="minorHAnsi"/>
          <w:b/>
        </w:rPr>
        <w:t>$7.50/5-minute</w:t>
      </w:r>
      <w:r w:rsidR="00497FA0">
        <w:rPr>
          <w:rFonts w:asciiTheme="minorHAnsi" w:hAnsiTheme="minorHAnsi" w:cstheme="minorHAnsi"/>
          <w:b/>
        </w:rPr>
        <w:t>s</w:t>
      </w:r>
      <w:r w:rsidR="00497FA0" w:rsidRPr="00497FA0">
        <w:rPr>
          <w:rFonts w:asciiTheme="minorHAnsi" w:hAnsiTheme="minorHAnsi" w:cstheme="minorHAnsi"/>
          <w:b/>
        </w:rPr>
        <w:t>:</w:t>
      </w:r>
      <w:r w:rsidR="00497FA0">
        <w:rPr>
          <w:rFonts w:asciiTheme="minorHAnsi" w:hAnsiTheme="minorHAnsi" w:cstheme="minorHAnsi"/>
        </w:rPr>
        <w:t xml:space="preserve">  </w:t>
      </w:r>
      <w:r w:rsidR="00064152">
        <w:rPr>
          <w:rFonts w:asciiTheme="minorHAnsi" w:hAnsiTheme="minorHAnsi" w:cstheme="minorHAnsi"/>
          <w:b/>
        </w:rPr>
        <w:t>21</w:t>
      </w:r>
      <w:r w:rsidR="004D2DC9">
        <w:rPr>
          <w:rFonts w:asciiTheme="minorHAnsi" w:hAnsiTheme="minorHAnsi" w:cstheme="minorHAnsi"/>
          <w:b/>
        </w:rPr>
        <w:t>-35</w:t>
      </w:r>
      <w:r w:rsidR="00471067" w:rsidRPr="00D501D8">
        <w:rPr>
          <w:rFonts w:asciiTheme="minorHAnsi" w:hAnsiTheme="minorHAnsi" w:cstheme="minorHAnsi"/>
          <w:b/>
        </w:rPr>
        <w:t xml:space="preserve"> minutes</w:t>
      </w:r>
      <w:r w:rsidR="00471067">
        <w:rPr>
          <w:rFonts w:asciiTheme="minorHAnsi" w:hAnsiTheme="minorHAnsi" w:cstheme="minorHAnsi"/>
        </w:rPr>
        <w:t xml:space="preserve">; </w:t>
      </w:r>
      <w:r w:rsidR="00497FA0">
        <w:rPr>
          <w:rFonts w:asciiTheme="minorHAnsi" w:hAnsiTheme="minorHAnsi" w:cstheme="minorHAnsi"/>
          <w:b/>
        </w:rPr>
        <w:t>$10.00/5</w:t>
      </w:r>
      <w:r w:rsidR="00CD30AD">
        <w:rPr>
          <w:rFonts w:asciiTheme="minorHAnsi" w:hAnsiTheme="minorHAnsi" w:cstheme="minorHAnsi"/>
          <w:b/>
        </w:rPr>
        <w:t>-</w:t>
      </w:r>
      <w:r w:rsidR="00497FA0">
        <w:rPr>
          <w:rFonts w:asciiTheme="minorHAnsi" w:hAnsiTheme="minorHAnsi" w:cstheme="minorHAnsi"/>
          <w:b/>
        </w:rPr>
        <w:t>minutes</w:t>
      </w:r>
      <w:r w:rsidR="00CD30AD">
        <w:rPr>
          <w:rFonts w:asciiTheme="minorHAnsi" w:hAnsiTheme="minorHAnsi" w:cstheme="minorHAnsi"/>
          <w:b/>
        </w:rPr>
        <w:t>:</w:t>
      </w:r>
      <w:r w:rsidR="00497FA0">
        <w:rPr>
          <w:rFonts w:asciiTheme="minorHAnsi" w:hAnsiTheme="minorHAnsi" w:cstheme="minorHAnsi"/>
          <w:b/>
        </w:rPr>
        <w:t xml:space="preserve"> </w:t>
      </w:r>
      <w:r w:rsidR="00471067" w:rsidRPr="00D501D8">
        <w:rPr>
          <w:rFonts w:asciiTheme="minorHAnsi" w:hAnsiTheme="minorHAnsi" w:cstheme="minorHAnsi"/>
          <w:b/>
        </w:rPr>
        <w:t>&gt;</w:t>
      </w:r>
      <w:r w:rsidR="004D2DC9">
        <w:rPr>
          <w:rFonts w:asciiTheme="minorHAnsi" w:hAnsiTheme="minorHAnsi" w:cstheme="minorHAnsi"/>
          <w:b/>
        </w:rPr>
        <w:t>36</w:t>
      </w:r>
      <w:r w:rsidR="00471067" w:rsidRPr="00D501D8">
        <w:rPr>
          <w:rFonts w:asciiTheme="minorHAnsi" w:hAnsiTheme="minorHAnsi" w:cstheme="minorHAnsi"/>
          <w:b/>
        </w:rPr>
        <w:t>-minute</w:t>
      </w:r>
      <w:r w:rsidR="00471067">
        <w:rPr>
          <w:rFonts w:asciiTheme="minorHAnsi" w:hAnsiTheme="minorHAnsi" w:cstheme="minorHAnsi"/>
        </w:rPr>
        <w:t xml:space="preserve"> </w:t>
      </w:r>
      <w:r w:rsidR="00471067" w:rsidRPr="004D2DC9">
        <w:rPr>
          <w:rFonts w:asciiTheme="minorHAnsi" w:hAnsiTheme="minorHAnsi" w:cstheme="minorHAnsi"/>
          <w:b/>
        </w:rPr>
        <w:t>travel time</w:t>
      </w:r>
      <w:bookmarkEnd w:id="0"/>
      <w:r w:rsidR="00471067" w:rsidRPr="004D2DC9">
        <w:rPr>
          <w:rFonts w:asciiTheme="minorHAnsi" w:hAnsiTheme="minorHAnsi" w:cstheme="minorHAnsi"/>
          <w:b/>
        </w:rPr>
        <w:t xml:space="preserve"> (one way)</w:t>
      </w:r>
    </w:p>
    <w:p w:rsidR="00471067" w:rsidRPr="0083202E" w:rsidRDefault="004D2DC9" w:rsidP="00471067">
      <w:pPr>
        <w:rPr>
          <w:rFonts w:asciiTheme="minorHAnsi" w:hAnsiTheme="minorHAnsi" w:cstheme="minorHAnsi"/>
          <w:b/>
          <w:i/>
        </w:rPr>
      </w:pPr>
      <w:bookmarkStart w:id="4" w:name="_Hlk536012527"/>
      <w:bookmarkEnd w:id="1"/>
      <w:r>
        <w:rPr>
          <w:rFonts w:asciiTheme="minorHAnsi" w:hAnsiTheme="minorHAnsi" w:cstheme="minorHAnsi"/>
          <w:b/>
        </w:rPr>
        <w:t>$10</w:t>
      </w:r>
      <w:r w:rsidR="00471067">
        <w:rPr>
          <w:rFonts w:asciiTheme="minorHAnsi" w:hAnsiTheme="minorHAnsi" w:cstheme="minorHAnsi"/>
          <w:b/>
        </w:rPr>
        <w:t>.00 base travel rate</w:t>
      </w:r>
      <w:r w:rsidR="00471067">
        <w:rPr>
          <w:rFonts w:asciiTheme="minorHAnsi" w:hAnsiTheme="minorHAnsi" w:cstheme="minorHAnsi"/>
          <w:b/>
          <w:i/>
        </w:rPr>
        <w:t xml:space="preserve"> </w:t>
      </w:r>
      <w:r w:rsidR="00471067" w:rsidRPr="0083202E">
        <w:rPr>
          <w:rFonts w:asciiTheme="minorHAnsi" w:hAnsiTheme="minorHAnsi" w:cstheme="minorHAnsi"/>
          <w:b/>
        </w:rPr>
        <w:t>+</w:t>
      </w:r>
      <w:r w:rsidR="00471067">
        <w:rPr>
          <w:rFonts w:asciiTheme="minorHAnsi" w:hAnsiTheme="minorHAnsi" w:cstheme="minorHAnsi"/>
          <w:b/>
        </w:rPr>
        <w:t xml:space="preserve"> # units</w:t>
      </w:r>
    </w:p>
    <w:p w:rsidR="00471067" w:rsidRDefault="00471067" w:rsidP="00471067">
      <w:pPr>
        <w:jc w:val="center"/>
        <w:rPr>
          <w:rFonts w:asciiTheme="minorHAnsi" w:hAnsiTheme="minorHAnsi" w:cstheme="minorHAnsi"/>
        </w:rPr>
        <w:sectPr w:rsidR="00471067" w:rsidSect="00471067">
          <w:headerReference w:type="default" r:id="rId7"/>
          <w:footerReference w:type="default" r:id="rId8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471067" w:rsidRPr="00EA7BF0" w:rsidRDefault="00471067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5" w:name="_Hlk1818541"/>
      <w:r>
        <w:rPr>
          <w:rFonts w:asciiTheme="minorHAnsi" w:hAnsiTheme="minorHAnsi" w:cstheme="minorHAnsi"/>
          <w:b/>
        </w:rPr>
        <w:t xml:space="preserve">(1) </w:t>
      </w:r>
      <w:r>
        <w:rPr>
          <w:rFonts w:asciiTheme="minorHAnsi" w:hAnsiTheme="minorHAnsi" w:cstheme="minorHAnsi"/>
        </w:rPr>
        <w:t>00-</w:t>
      </w:r>
      <w:r w:rsidR="00E40EAB">
        <w:rPr>
          <w:rFonts w:asciiTheme="minorHAnsi" w:hAnsiTheme="minorHAnsi" w:cstheme="minorHAnsi"/>
        </w:rPr>
        <w:t xml:space="preserve">5 minutes = </w:t>
      </w:r>
      <w:r w:rsidR="004D2DC9">
        <w:rPr>
          <w:rFonts w:asciiTheme="minorHAnsi" w:hAnsiTheme="minorHAnsi" w:cstheme="minorHAnsi"/>
          <w:b/>
        </w:rPr>
        <w:t>$15</w:t>
      </w:r>
      <w:r w:rsidR="00E40EAB">
        <w:rPr>
          <w:rFonts w:asciiTheme="minorHAnsi" w:hAnsiTheme="minorHAnsi" w:cstheme="minorHAnsi"/>
          <w:b/>
        </w:rPr>
        <w:t>.00</w:t>
      </w:r>
    </w:p>
    <w:p w:rsidR="00471067" w:rsidRDefault="00471067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(2) </w:t>
      </w:r>
      <w:r>
        <w:rPr>
          <w:rFonts w:asciiTheme="minorHAnsi" w:hAnsiTheme="minorHAnsi" w:cstheme="minorHAnsi"/>
        </w:rPr>
        <w:t xml:space="preserve">05-10 minutes </w:t>
      </w:r>
      <w:r w:rsidR="00E40EAB">
        <w:rPr>
          <w:rFonts w:asciiTheme="minorHAnsi" w:hAnsiTheme="minorHAnsi" w:cstheme="minorHAnsi"/>
        </w:rPr>
        <w:t xml:space="preserve">= </w:t>
      </w:r>
      <w:r w:rsidR="004D2DC9">
        <w:rPr>
          <w:rFonts w:asciiTheme="minorHAnsi" w:hAnsiTheme="minorHAnsi" w:cstheme="minorHAnsi"/>
          <w:b/>
        </w:rPr>
        <w:t>$20</w:t>
      </w:r>
      <w:r w:rsidR="00E40EAB">
        <w:rPr>
          <w:rFonts w:asciiTheme="minorHAnsi" w:hAnsiTheme="minorHAnsi" w:cstheme="minorHAnsi"/>
          <w:b/>
        </w:rPr>
        <w:t>.00</w:t>
      </w:r>
    </w:p>
    <w:p w:rsidR="00471067" w:rsidRDefault="00471067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(3) </w:t>
      </w:r>
      <w:r w:rsidR="004D2DC9">
        <w:rPr>
          <w:rFonts w:asciiTheme="minorHAnsi" w:hAnsiTheme="minorHAnsi" w:cstheme="minorHAnsi"/>
        </w:rPr>
        <w:t xml:space="preserve">11-15 minutes = </w:t>
      </w:r>
      <w:r w:rsidR="004D2DC9">
        <w:rPr>
          <w:rFonts w:asciiTheme="minorHAnsi" w:hAnsiTheme="minorHAnsi" w:cstheme="minorHAnsi"/>
          <w:b/>
        </w:rPr>
        <w:t>$25.00</w:t>
      </w:r>
    </w:p>
    <w:p w:rsidR="00471067" w:rsidRDefault="00471067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(4</w:t>
      </w:r>
      <w:r w:rsidRPr="00204C7F">
        <w:rPr>
          <w:rFonts w:asciiTheme="minorHAnsi" w:hAnsiTheme="minorHAnsi" w:cstheme="minorHAnsi"/>
          <w:b/>
        </w:rPr>
        <w:t>)</w:t>
      </w:r>
      <w:r w:rsidR="004D2DC9">
        <w:rPr>
          <w:rFonts w:asciiTheme="minorHAnsi" w:hAnsiTheme="minorHAnsi" w:cstheme="minorHAnsi"/>
        </w:rPr>
        <w:t xml:space="preserve"> 16-20 minutes = </w:t>
      </w:r>
      <w:r w:rsidR="004D2DC9">
        <w:rPr>
          <w:rFonts w:asciiTheme="minorHAnsi" w:hAnsiTheme="minorHAnsi" w:cstheme="minorHAnsi"/>
          <w:b/>
        </w:rPr>
        <w:t>$30.00</w:t>
      </w:r>
    </w:p>
    <w:p w:rsidR="00471067" w:rsidRDefault="00471067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(1) </w:t>
      </w:r>
      <w:r w:rsidR="004D2DC9">
        <w:rPr>
          <w:rFonts w:asciiTheme="minorHAnsi" w:hAnsiTheme="minorHAnsi" w:cstheme="minorHAnsi"/>
        </w:rPr>
        <w:t xml:space="preserve">21-25 minutes = </w:t>
      </w:r>
      <w:r w:rsidR="004D2DC9">
        <w:rPr>
          <w:rFonts w:asciiTheme="minorHAnsi" w:hAnsiTheme="minorHAnsi" w:cstheme="minorHAnsi"/>
          <w:b/>
        </w:rPr>
        <w:t>$47.50</w:t>
      </w:r>
    </w:p>
    <w:p w:rsidR="00471067" w:rsidRDefault="00471067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(2) </w:t>
      </w:r>
      <w:r w:rsidR="004D2DC9">
        <w:rPr>
          <w:rFonts w:asciiTheme="minorHAnsi" w:hAnsiTheme="minorHAnsi" w:cstheme="minorHAnsi"/>
        </w:rPr>
        <w:t xml:space="preserve">26-30 minutes = </w:t>
      </w:r>
      <w:r w:rsidR="004D2DC9">
        <w:rPr>
          <w:rFonts w:asciiTheme="minorHAnsi" w:hAnsiTheme="minorHAnsi" w:cstheme="minorHAnsi"/>
          <w:b/>
        </w:rPr>
        <w:t>$56.50</w:t>
      </w:r>
    </w:p>
    <w:p w:rsidR="00471067" w:rsidRDefault="00471067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6DD5">
        <w:rPr>
          <w:rFonts w:asciiTheme="minorHAnsi" w:hAnsiTheme="minorHAnsi" w:cstheme="minorHAnsi"/>
          <w:b/>
        </w:rPr>
        <w:t>(3)</w:t>
      </w:r>
      <w:r w:rsidR="004D2DC9">
        <w:rPr>
          <w:rFonts w:asciiTheme="minorHAnsi" w:hAnsiTheme="minorHAnsi" w:cstheme="minorHAnsi"/>
        </w:rPr>
        <w:t xml:space="preserve"> 31-35 minutes = </w:t>
      </w:r>
      <w:r w:rsidR="004D2DC9">
        <w:rPr>
          <w:rFonts w:asciiTheme="minorHAnsi" w:hAnsiTheme="minorHAnsi" w:cstheme="minorHAnsi"/>
          <w:b/>
        </w:rPr>
        <w:t>$62.50</w:t>
      </w:r>
    </w:p>
    <w:p w:rsidR="00471067" w:rsidRDefault="00574A25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(1</w:t>
      </w:r>
      <w:r w:rsidR="00471067">
        <w:rPr>
          <w:rFonts w:asciiTheme="minorHAnsi" w:hAnsiTheme="minorHAnsi" w:cstheme="minorHAnsi"/>
          <w:b/>
        </w:rPr>
        <w:t xml:space="preserve">) </w:t>
      </w:r>
      <w:r w:rsidR="004D2DC9">
        <w:rPr>
          <w:rFonts w:asciiTheme="minorHAnsi" w:hAnsiTheme="minorHAnsi" w:cstheme="minorHAnsi"/>
        </w:rPr>
        <w:t xml:space="preserve">36-40 minutes = </w:t>
      </w:r>
      <w:r w:rsidR="004D2DC9">
        <w:rPr>
          <w:rFonts w:asciiTheme="minorHAnsi" w:hAnsiTheme="minorHAnsi" w:cstheme="minorHAnsi"/>
          <w:b/>
        </w:rPr>
        <w:t>$90.00</w:t>
      </w:r>
    </w:p>
    <w:p w:rsidR="00471067" w:rsidRDefault="00574A25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(2</w:t>
      </w:r>
      <w:r w:rsidR="00471067">
        <w:rPr>
          <w:rFonts w:asciiTheme="minorHAnsi" w:hAnsiTheme="minorHAnsi" w:cstheme="minorHAnsi"/>
          <w:b/>
        </w:rPr>
        <w:t xml:space="preserve">) </w:t>
      </w:r>
      <w:r w:rsidR="004D2DC9">
        <w:rPr>
          <w:rFonts w:asciiTheme="minorHAnsi" w:hAnsiTheme="minorHAnsi" w:cstheme="minorHAnsi"/>
        </w:rPr>
        <w:t xml:space="preserve">41-45 minutes = </w:t>
      </w:r>
      <w:r w:rsidR="004D2DC9">
        <w:rPr>
          <w:rFonts w:asciiTheme="minorHAnsi" w:hAnsiTheme="minorHAnsi" w:cstheme="minorHAnsi"/>
          <w:b/>
        </w:rPr>
        <w:t>$100.00</w:t>
      </w:r>
    </w:p>
    <w:p w:rsidR="00471067" w:rsidRDefault="00574A25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(3</w:t>
      </w:r>
      <w:r w:rsidR="00471067">
        <w:rPr>
          <w:rFonts w:asciiTheme="minorHAnsi" w:hAnsiTheme="minorHAnsi" w:cstheme="minorHAnsi"/>
          <w:b/>
        </w:rPr>
        <w:t xml:space="preserve">) </w:t>
      </w:r>
      <w:r w:rsidR="004D2DC9">
        <w:rPr>
          <w:rFonts w:asciiTheme="minorHAnsi" w:hAnsiTheme="minorHAnsi" w:cstheme="minorHAnsi"/>
        </w:rPr>
        <w:t xml:space="preserve">46-50 minutes = </w:t>
      </w:r>
      <w:r w:rsidR="004D2DC9">
        <w:rPr>
          <w:rFonts w:asciiTheme="minorHAnsi" w:hAnsiTheme="minorHAnsi" w:cstheme="minorHAnsi"/>
          <w:b/>
        </w:rPr>
        <w:t>$110.00</w:t>
      </w:r>
    </w:p>
    <w:p w:rsidR="00471067" w:rsidRDefault="00574A25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(4</w:t>
      </w:r>
      <w:r w:rsidR="00471067">
        <w:rPr>
          <w:rFonts w:asciiTheme="minorHAnsi" w:hAnsiTheme="minorHAnsi" w:cstheme="minorHAnsi"/>
          <w:b/>
        </w:rPr>
        <w:t xml:space="preserve">) </w:t>
      </w:r>
      <w:r w:rsidR="004D2DC9">
        <w:rPr>
          <w:rFonts w:asciiTheme="minorHAnsi" w:hAnsiTheme="minorHAnsi" w:cstheme="minorHAnsi"/>
        </w:rPr>
        <w:t xml:space="preserve">51-55 minutes = </w:t>
      </w:r>
      <w:r w:rsidR="004D2DC9">
        <w:rPr>
          <w:rFonts w:asciiTheme="minorHAnsi" w:hAnsiTheme="minorHAnsi" w:cstheme="minorHAnsi"/>
          <w:b/>
        </w:rPr>
        <w:t>$120.00</w:t>
      </w:r>
    </w:p>
    <w:p w:rsidR="00471067" w:rsidRDefault="00574A25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(5</w:t>
      </w:r>
      <w:r w:rsidR="00471067">
        <w:rPr>
          <w:rFonts w:asciiTheme="minorHAnsi" w:hAnsiTheme="minorHAnsi" w:cstheme="minorHAnsi"/>
          <w:b/>
        </w:rPr>
        <w:t xml:space="preserve">) </w:t>
      </w:r>
      <w:r w:rsidR="004D2DC9">
        <w:rPr>
          <w:rFonts w:asciiTheme="minorHAnsi" w:hAnsiTheme="minorHAnsi" w:cstheme="minorHAnsi"/>
        </w:rPr>
        <w:t xml:space="preserve">56-60 minutes = </w:t>
      </w:r>
      <w:r w:rsidR="004D2DC9">
        <w:rPr>
          <w:rFonts w:asciiTheme="minorHAnsi" w:hAnsiTheme="minorHAnsi" w:cstheme="minorHAnsi"/>
          <w:b/>
        </w:rPr>
        <w:t>$130.00</w:t>
      </w:r>
    </w:p>
    <w:p w:rsidR="00471067" w:rsidRPr="006F2DD6" w:rsidRDefault="00471067" w:rsidP="004710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&gt;60 minutes = call for pricing</w:t>
      </w:r>
    </w:p>
    <w:bookmarkEnd w:id="4"/>
    <w:bookmarkEnd w:id="5"/>
    <w:p w:rsidR="00471067" w:rsidRDefault="00471067" w:rsidP="00471067">
      <w:pPr>
        <w:rPr>
          <w:rFonts w:asciiTheme="minorHAnsi" w:hAnsiTheme="minorHAnsi" w:cstheme="minorHAnsi"/>
          <w:b/>
        </w:rPr>
        <w:sectPr w:rsidR="00471067" w:rsidSect="00463FF9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:rsidR="004D2DC9" w:rsidRDefault="004D2DC9" w:rsidP="00471067">
      <w:pPr>
        <w:rPr>
          <w:rFonts w:asciiTheme="minorHAnsi" w:hAnsiTheme="minorHAnsi" w:cstheme="minorHAnsi"/>
          <w:b/>
        </w:rPr>
      </w:pPr>
      <w:bookmarkStart w:id="6" w:name="_Hlk529645526"/>
      <w:bookmarkStart w:id="7" w:name="_Hlk529644048"/>
    </w:p>
    <w:p w:rsidR="00787C70" w:rsidRDefault="0058519E" w:rsidP="00787C70">
      <w:pPr>
        <w:ind w:left="360"/>
        <w:jc w:val="center"/>
        <w:rPr>
          <w:rFonts w:asciiTheme="minorHAnsi" w:hAnsiTheme="minorHAnsi" w:cstheme="minorHAnsi"/>
          <w:b/>
          <w:i/>
          <w:color w:val="0000FF"/>
        </w:rPr>
      </w:pPr>
      <w:r>
        <w:rPr>
          <w:rFonts w:asciiTheme="minorHAnsi" w:hAnsiTheme="minorHAnsi" w:cstheme="minorHAnsi"/>
          <w:b/>
          <w:i/>
        </w:rPr>
        <w:t xml:space="preserve">IN-PERSON </w:t>
      </w:r>
      <w:r w:rsidR="004D2DC9" w:rsidRPr="00B25547">
        <w:rPr>
          <w:rFonts w:asciiTheme="minorHAnsi" w:hAnsiTheme="minorHAnsi" w:cstheme="minorHAnsi"/>
          <w:b/>
          <w:i/>
        </w:rPr>
        <w:t xml:space="preserve">EXAM &amp; CONSULTATIONS PERFORMED </w:t>
      </w:r>
      <w:r w:rsidR="005F00AF" w:rsidRPr="00B25547">
        <w:rPr>
          <w:rFonts w:asciiTheme="minorHAnsi" w:hAnsiTheme="minorHAnsi" w:cstheme="minorHAnsi"/>
          <w:b/>
          <w:i/>
        </w:rPr>
        <w:t>IN-</w:t>
      </w:r>
      <w:r w:rsidR="004D2DC9" w:rsidRPr="00B25547">
        <w:rPr>
          <w:rFonts w:asciiTheme="minorHAnsi" w:hAnsiTheme="minorHAnsi" w:cstheme="minorHAnsi"/>
          <w:b/>
          <w:i/>
        </w:rPr>
        <w:t>CLINIC</w:t>
      </w:r>
      <w:r w:rsidR="00347092">
        <w:rPr>
          <w:rFonts w:asciiTheme="minorHAnsi" w:hAnsiTheme="minorHAnsi" w:cstheme="minorHAnsi"/>
          <w:b/>
          <w:i/>
          <w:color w:val="0000FF"/>
        </w:rPr>
        <w:t xml:space="preserve"> </w:t>
      </w:r>
    </w:p>
    <w:p w:rsidR="00787C70" w:rsidRPr="00787C70" w:rsidRDefault="00787C70" w:rsidP="00787C70">
      <w:pPr>
        <w:ind w:left="360"/>
        <w:jc w:val="center"/>
        <w:rPr>
          <w:rFonts w:asciiTheme="minorHAnsi" w:hAnsiTheme="minorHAnsi" w:cstheme="minorHAnsi"/>
          <w:b/>
          <w:i/>
          <w:color w:val="0000FF"/>
        </w:rPr>
      </w:pPr>
      <w:r w:rsidRPr="00787C70">
        <w:rPr>
          <w:rFonts w:asciiTheme="minorHAnsi" w:hAnsiTheme="minorHAnsi" w:cstheme="minorHAnsi"/>
          <w:b/>
          <w:i/>
          <w:color w:val="0000FF"/>
        </w:rPr>
        <w:t>**no travel fee assessed for in-clinic visits**</w:t>
      </w:r>
    </w:p>
    <w:p w:rsidR="00471067" w:rsidRPr="00B25547" w:rsidRDefault="00471067" w:rsidP="00787C70">
      <w:pPr>
        <w:ind w:left="360"/>
        <w:jc w:val="center"/>
        <w:rPr>
          <w:rFonts w:asciiTheme="minorHAnsi" w:hAnsiTheme="minorHAnsi" w:cstheme="minorHAnsi"/>
          <w:color w:val="0000FF"/>
        </w:rPr>
      </w:pPr>
      <w:r w:rsidRPr="00B25547">
        <w:rPr>
          <w:rFonts w:asciiTheme="minorHAnsi" w:hAnsiTheme="minorHAnsi" w:cstheme="minorHAnsi"/>
          <w:b/>
          <w:color w:val="0000FF"/>
        </w:rPr>
        <w:t>Facility Use</w:t>
      </w:r>
      <w:r w:rsidRPr="00B25547">
        <w:rPr>
          <w:rFonts w:asciiTheme="minorHAnsi" w:hAnsiTheme="minorHAnsi" w:cstheme="minorHAnsi"/>
          <w:color w:val="0000FF"/>
        </w:rPr>
        <w:t xml:space="preserve"> = </w:t>
      </w:r>
      <w:r w:rsidRPr="00B25547">
        <w:rPr>
          <w:rFonts w:asciiTheme="minorHAnsi" w:hAnsiTheme="minorHAnsi" w:cstheme="minorHAnsi"/>
          <w:b/>
          <w:color w:val="0000FF"/>
        </w:rPr>
        <w:t xml:space="preserve">$16.00 </w:t>
      </w:r>
      <w:r w:rsidRPr="00B25547">
        <w:rPr>
          <w:rFonts w:asciiTheme="minorHAnsi" w:hAnsiTheme="minorHAnsi" w:cstheme="minorHAnsi"/>
          <w:color w:val="0000FF"/>
        </w:rPr>
        <w:t>per appointment</w:t>
      </w:r>
    </w:p>
    <w:p w:rsidR="00471067" w:rsidRPr="00B25547" w:rsidRDefault="00471067" w:rsidP="00787C70">
      <w:pPr>
        <w:ind w:left="360"/>
        <w:jc w:val="center"/>
        <w:rPr>
          <w:rFonts w:asciiTheme="minorHAnsi" w:hAnsiTheme="minorHAnsi" w:cstheme="minorHAnsi"/>
          <w:color w:val="0000FF"/>
        </w:rPr>
      </w:pPr>
      <w:r w:rsidRPr="00B25547">
        <w:rPr>
          <w:rFonts w:asciiTheme="minorHAnsi" w:hAnsiTheme="minorHAnsi" w:cstheme="minorHAnsi"/>
          <w:b/>
          <w:color w:val="0000FF"/>
        </w:rPr>
        <w:t xml:space="preserve">Technician Use </w:t>
      </w:r>
      <w:r w:rsidRPr="00B25547">
        <w:rPr>
          <w:rFonts w:asciiTheme="minorHAnsi" w:hAnsiTheme="minorHAnsi" w:cstheme="minorHAnsi"/>
          <w:color w:val="0000FF"/>
        </w:rPr>
        <w:t xml:space="preserve">= </w:t>
      </w:r>
      <w:r w:rsidRPr="00B25547">
        <w:rPr>
          <w:rFonts w:asciiTheme="minorHAnsi" w:hAnsiTheme="minorHAnsi" w:cstheme="minorHAnsi"/>
          <w:b/>
          <w:color w:val="0000FF"/>
        </w:rPr>
        <w:t>$10.00</w:t>
      </w:r>
      <w:r w:rsidRPr="00B25547">
        <w:rPr>
          <w:rFonts w:asciiTheme="minorHAnsi" w:hAnsiTheme="minorHAnsi" w:cstheme="minorHAnsi"/>
          <w:color w:val="0000FF"/>
        </w:rPr>
        <w:t xml:space="preserve"> per 15 minutes</w:t>
      </w:r>
    </w:p>
    <w:bookmarkEnd w:id="2"/>
    <w:p w:rsidR="004D2DC9" w:rsidRDefault="004D2DC9" w:rsidP="00471067">
      <w:pPr>
        <w:jc w:val="center"/>
        <w:rPr>
          <w:rFonts w:asciiTheme="minorHAnsi" w:hAnsiTheme="minorHAnsi" w:cstheme="minorHAnsi"/>
          <w:b/>
        </w:rPr>
      </w:pPr>
    </w:p>
    <w:p w:rsidR="008D0AE4" w:rsidRPr="00514EA5" w:rsidRDefault="00514EA5" w:rsidP="00672DE8">
      <w:pPr>
        <w:rPr>
          <w:rFonts w:asciiTheme="minorHAnsi" w:hAnsiTheme="minorHAnsi" w:cstheme="minorHAnsi"/>
          <w:b/>
          <w:i/>
          <w:color w:val="FF0000"/>
        </w:rPr>
      </w:pPr>
      <w:r w:rsidRPr="00514EA5">
        <w:rPr>
          <w:rFonts w:asciiTheme="minorHAnsi" w:hAnsiTheme="minorHAnsi" w:cstheme="minorHAnsi"/>
          <w:b/>
          <w:i/>
          <w:color w:val="FF0000"/>
        </w:rPr>
        <w:t>UNLESS OTHERWISE STATED, ALL PROFESSIONAL SERVICES (INCLUDING EXAM &amp; CONSULTATION) PROVIDED BY A VETERINARIAN WILL BE BILLED AT AN HOURLY RATE IN 0.1 HOURLY INCREMENTS</w:t>
      </w:r>
    </w:p>
    <w:p w:rsidR="008D0AE4" w:rsidRDefault="008D0AE4" w:rsidP="00471067">
      <w:pPr>
        <w:jc w:val="center"/>
        <w:rPr>
          <w:rFonts w:asciiTheme="minorHAnsi" w:hAnsiTheme="minorHAnsi" w:cstheme="minorHAnsi"/>
          <w:b/>
          <w:color w:val="0000FF"/>
        </w:rPr>
      </w:pPr>
    </w:p>
    <w:p w:rsidR="00471067" w:rsidRDefault="00471067" w:rsidP="0047106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</w:t>
      </w:r>
      <w:r>
        <w:rPr>
          <w:rFonts w:asciiTheme="minorHAnsi" w:hAnsiTheme="minorHAnsi" w:cstheme="minorHAnsi"/>
        </w:rPr>
        <w:t>Includes but not limited to – in-person;</w:t>
      </w:r>
      <w:r w:rsidRPr="005579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telemedicine (</w:t>
      </w:r>
      <w:r w:rsidRPr="005579B5">
        <w:rPr>
          <w:rFonts w:asciiTheme="minorHAnsi" w:hAnsiTheme="minorHAnsi" w:cstheme="minorHAnsi"/>
        </w:rPr>
        <w:t xml:space="preserve">email, </w:t>
      </w:r>
      <w:r>
        <w:rPr>
          <w:rFonts w:asciiTheme="minorHAnsi" w:hAnsiTheme="minorHAnsi" w:cstheme="minorHAnsi"/>
        </w:rPr>
        <w:t xml:space="preserve">phone, </w:t>
      </w:r>
      <w:r w:rsidRPr="005579B5">
        <w:rPr>
          <w:rFonts w:asciiTheme="minorHAnsi" w:hAnsiTheme="minorHAnsi" w:cstheme="minorHAnsi"/>
        </w:rPr>
        <w:t xml:space="preserve">text, fax </w:t>
      </w:r>
      <w:r>
        <w:rPr>
          <w:rFonts w:asciiTheme="minorHAnsi" w:hAnsiTheme="minorHAnsi" w:cstheme="minorHAnsi"/>
        </w:rPr>
        <w:t>communication);</w:t>
      </w:r>
      <w:r w:rsidRPr="005579B5">
        <w:rPr>
          <w:rFonts w:asciiTheme="minorHAnsi" w:hAnsiTheme="minorHAnsi" w:cstheme="minorHAnsi"/>
        </w:rPr>
        <w:t xml:space="preserve"> prescription </w:t>
      </w:r>
      <w:r>
        <w:rPr>
          <w:rFonts w:asciiTheme="minorHAnsi" w:hAnsiTheme="minorHAnsi" w:cstheme="minorHAnsi"/>
        </w:rPr>
        <w:t xml:space="preserve">(refill) </w:t>
      </w:r>
      <w:r w:rsidRPr="005579B5">
        <w:rPr>
          <w:rFonts w:asciiTheme="minorHAnsi" w:hAnsiTheme="minorHAnsi" w:cstheme="minorHAnsi"/>
        </w:rPr>
        <w:t>request</w:t>
      </w:r>
      <w:r>
        <w:rPr>
          <w:rFonts w:asciiTheme="minorHAnsi" w:hAnsiTheme="minorHAnsi" w:cstheme="minorHAnsi"/>
        </w:rPr>
        <w:t>s, authorization</w:t>
      </w:r>
      <w:r w:rsidRPr="005579B5">
        <w:rPr>
          <w:rFonts w:asciiTheme="minorHAnsi" w:hAnsiTheme="minorHAnsi" w:cstheme="minorHAnsi"/>
        </w:rPr>
        <w:t xml:space="preserve"> &amp; approval</w:t>
      </w:r>
      <w:r>
        <w:rPr>
          <w:rFonts w:asciiTheme="minorHAnsi" w:hAnsiTheme="minorHAnsi" w:cstheme="minorHAnsi"/>
        </w:rPr>
        <w:t>;</w:t>
      </w:r>
      <w:r w:rsidRPr="005579B5">
        <w:rPr>
          <w:rFonts w:asciiTheme="minorHAnsi" w:hAnsiTheme="minorHAnsi" w:cstheme="minorHAnsi"/>
        </w:rPr>
        <w:t xml:space="preserve"> information assembly and research including previous medical record collection &amp; symptom/disease</w:t>
      </w:r>
      <w:r>
        <w:rPr>
          <w:rFonts w:asciiTheme="minorHAnsi" w:hAnsiTheme="minorHAnsi" w:cstheme="minorHAnsi"/>
        </w:rPr>
        <w:t xml:space="preserve"> investigation</w:t>
      </w:r>
      <w:r>
        <w:rPr>
          <w:rFonts w:asciiTheme="minorHAnsi" w:hAnsiTheme="minorHAnsi" w:cstheme="minorHAnsi"/>
          <w:b/>
        </w:rPr>
        <w:t xml:space="preserve"> </w:t>
      </w:r>
      <w:bookmarkEnd w:id="6"/>
      <w:r>
        <w:rPr>
          <w:rFonts w:asciiTheme="minorHAnsi" w:hAnsiTheme="minorHAnsi" w:cstheme="minorHAnsi"/>
          <w:b/>
        </w:rPr>
        <w:t>**</w:t>
      </w:r>
    </w:p>
    <w:bookmarkEnd w:id="7"/>
    <w:p w:rsidR="00471067" w:rsidRDefault="00471067" w:rsidP="00471067">
      <w:pPr>
        <w:pStyle w:val="ListParagraph"/>
        <w:ind w:left="0"/>
        <w:rPr>
          <w:rFonts w:asciiTheme="minorHAnsi" w:hAnsiTheme="minorHAnsi" w:cstheme="minorHAnsi"/>
        </w:rPr>
      </w:pPr>
    </w:p>
    <w:p w:rsidR="00471067" w:rsidRDefault="00471067" w:rsidP="00471067">
      <w:pPr>
        <w:pStyle w:val="ListParagraph"/>
        <w:ind w:left="0"/>
        <w:rPr>
          <w:rFonts w:asciiTheme="minorHAnsi" w:hAnsiTheme="minorHAnsi" w:cstheme="minorHAnsi"/>
        </w:rPr>
        <w:sectPr w:rsidR="00471067" w:rsidSect="00463FF9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471067" w:rsidRDefault="00471067" w:rsidP="00471067">
      <w:pPr>
        <w:pStyle w:val="ListParagraph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0.05 Hour = 01-03 minutes</w:t>
      </w:r>
    </w:p>
    <w:p w:rsidR="00471067" w:rsidRPr="00FD25C1" w:rsidRDefault="00471067" w:rsidP="00471067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 w:rsidRPr="00FD25C1">
        <w:rPr>
          <w:rFonts w:asciiTheme="minorHAnsi" w:hAnsiTheme="minorHAnsi" w:cstheme="minorHAnsi"/>
        </w:rPr>
        <w:t>Hour</w:t>
      </w:r>
      <w:r>
        <w:rPr>
          <w:rFonts w:asciiTheme="minorHAnsi" w:hAnsiTheme="minorHAnsi" w:cstheme="minorHAnsi"/>
        </w:rPr>
        <w:t xml:space="preserve"> = 04-06 minutes</w:t>
      </w:r>
    </w:p>
    <w:p w:rsidR="00471067" w:rsidRDefault="00471067" w:rsidP="00471067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 06-12 minutes</w:t>
      </w:r>
    </w:p>
    <w:p w:rsidR="00471067" w:rsidRDefault="00471067" w:rsidP="00471067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 13-18 minutes</w:t>
      </w:r>
    </w:p>
    <w:p w:rsidR="00471067" w:rsidRDefault="00471067" w:rsidP="00471067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 19-24 minutes</w:t>
      </w:r>
    </w:p>
    <w:p w:rsidR="00471067" w:rsidRDefault="00471067" w:rsidP="00471067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 25-30 minutes</w:t>
      </w:r>
    </w:p>
    <w:p w:rsidR="00471067" w:rsidRDefault="00471067" w:rsidP="00471067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 31-36 minutes</w:t>
      </w:r>
    </w:p>
    <w:p w:rsidR="00471067" w:rsidRDefault="00471067" w:rsidP="00471067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 37-42 minutes</w:t>
      </w:r>
    </w:p>
    <w:p w:rsidR="00471067" w:rsidRDefault="00471067" w:rsidP="00471067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 43-48 minutes</w:t>
      </w:r>
    </w:p>
    <w:p w:rsidR="00471067" w:rsidRDefault="00471067" w:rsidP="00471067">
      <w:pPr>
        <w:pStyle w:val="ListParagraph"/>
        <w:numPr>
          <w:ilvl w:val="1"/>
          <w:numId w:val="6"/>
        </w:num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Hour = 49-54 minutes</w:t>
      </w:r>
    </w:p>
    <w:p w:rsidR="00471067" w:rsidRDefault="00471067" w:rsidP="00471067">
      <w:pPr>
        <w:pStyle w:val="ListParagraph"/>
        <w:numPr>
          <w:ilvl w:val="0"/>
          <w:numId w:val="7"/>
        </w:numPr>
        <w:jc w:val="center"/>
        <w:rPr>
          <w:rFonts w:asciiTheme="minorHAnsi" w:hAnsiTheme="minorHAnsi" w:cstheme="minorHAnsi"/>
        </w:rPr>
        <w:sectPr w:rsidR="00471067" w:rsidSect="00E05DAD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>hour =</w:t>
      </w:r>
      <w:r w:rsidRPr="00FA72AF">
        <w:rPr>
          <w:rFonts w:asciiTheme="minorHAnsi" w:hAnsiTheme="minorHAnsi" w:cstheme="minorHAnsi"/>
        </w:rPr>
        <w:t xml:space="preserve"> 55-60 minutes</w:t>
      </w:r>
      <w:bookmarkStart w:id="8" w:name="_Hlk529643358"/>
    </w:p>
    <w:bookmarkEnd w:id="3"/>
    <w:p w:rsidR="004D2DC9" w:rsidRDefault="004D2DC9" w:rsidP="00471067">
      <w:pPr>
        <w:jc w:val="center"/>
        <w:rPr>
          <w:rFonts w:asciiTheme="minorHAnsi" w:hAnsiTheme="minorHAnsi" w:cstheme="minorHAnsi"/>
          <w:b/>
        </w:rPr>
      </w:pPr>
    </w:p>
    <w:p w:rsidR="003E206D" w:rsidRDefault="003E206D" w:rsidP="003E206D">
      <w:pPr>
        <w:jc w:val="center"/>
        <w:rPr>
          <w:rFonts w:asciiTheme="minorHAnsi" w:hAnsiTheme="minorHAnsi" w:cstheme="minorHAnsi"/>
          <w:b/>
        </w:rPr>
      </w:pPr>
      <w:r w:rsidRPr="00D47F82">
        <w:rPr>
          <w:rFonts w:asciiTheme="minorHAnsi" w:hAnsiTheme="minorHAnsi" w:cstheme="minorHAnsi"/>
          <w:b/>
          <w:color w:val="FF0000"/>
        </w:rPr>
        <w:t xml:space="preserve">IN-PERSON </w:t>
      </w:r>
      <w:r>
        <w:rPr>
          <w:rFonts w:asciiTheme="minorHAnsi" w:hAnsiTheme="minorHAnsi" w:cstheme="minorHAnsi"/>
          <w:b/>
          <w:color w:val="0000FF"/>
        </w:rPr>
        <w:t>VETERINARIAN</w:t>
      </w:r>
      <w:r w:rsidRPr="00122175">
        <w:rPr>
          <w:rFonts w:asciiTheme="minorHAnsi" w:hAnsiTheme="minorHAnsi" w:cstheme="minorHAnsi"/>
          <w:b/>
          <w:color w:val="0000FF"/>
        </w:rPr>
        <w:t xml:space="preserve"> PROFESSIONAL SERVICE</w:t>
      </w:r>
      <w:r>
        <w:rPr>
          <w:rFonts w:asciiTheme="minorHAnsi" w:hAnsiTheme="minorHAnsi" w:cstheme="minorHAnsi"/>
          <w:b/>
          <w:color w:val="0000FF"/>
        </w:rPr>
        <w:t xml:space="preserve"> RATES (EXAM &amp; CONSULTATION)</w:t>
      </w:r>
    </w:p>
    <w:p w:rsidR="003E206D" w:rsidRPr="00672DE8" w:rsidRDefault="003E206D" w:rsidP="003E206D">
      <w:pPr>
        <w:jc w:val="center"/>
        <w:rPr>
          <w:rFonts w:asciiTheme="minorHAnsi" w:hAnsiTheme="minorHAnsi" w:cstheme="minorHAnsi"/>
          <w:b/>
          <w:color w:val="FF0000"/>
        </w:rPr>
      </w:pPr>
      <w:r w:rsidRPr="00672DE8">
        <w:rPr>
          <w:rFonts w:asciiTheme="minorHAnsi" w:hAnsiTheme="minorHAnsi" w:cstheme="minorHAnsi"/>
          <w:b/>
          <w:color w:val="FF0000"/>
        </w:rPr>
        <w:t>$1</w:t>
      </w:r>
      <w:r w:rsidR="004F0ABC">
        <w:rPr>
          <w:rFonts w:asciiTheme="minorHAnsi" w:hAnsiTheme="minorHAnsi" w:cstheme="minorHAnsi"/>
          <w:b/>
          <w:color w:val="FF0000"/>
        </w:rPr>
        <w:t>50</w:t>
      </w:r>
      <w:r w:rsidRPr="00672DE8">
        <w:rPr>
          <w:rFonts w:asciiTheme="minorHAnsi" w:hAnsiTheme="minorHAnsi" w:cstheme="minorHAnsi"/>
          <w:b/>
          <w:color w:val="FF0000"/>
        </w:rPr>
        <w:t>/HOUR</w:t>
      </w:r>
      <w:r>
        <w:rPr>
          <w:rFonts w:asciiTheme="minorHAnsi" w:hAnsiTheme="minorHAnsi" w:cstheme="minorHAnsi"/>
          <w:b/>
          <w:color w:val="FF0000"/>
        </w:rPr>
        <w:t xml:space="preserve"> </w:t>
      </w:r>
    </w:p>
    <w:p w:rsidR="003E206D" w:rsidRDefault="003E206D" w:rsidP="00471067">
      <w:pPr>
        <w:jc w:val="center"/>
        <w:rPr>
          <w:rFonts w:asciiTheme="minorHAnsi" w:hAnsiTheme="minorHAnsi" w:cstheme="minorHAnsi"/>
          <w:b/>
          <w:color w:val="0000FF"/>
        </w:rPr>
      </w:pPr>
    </w:p>
    <w:p w:rsidR="004D2DC9" w:rsidRDefault="004D2DC9" w:rsidP="00D47F82">
      <w:pPr>
        <w:jc w:val="center"/>
        <w:rPr>
          <w:rFonts w:asciiTheme="minorHAnsi" w:hAnsiTheme="minorHAnsi" w:cstheme="minorHAnsi"/>
          <w:b/>
        </w:rPr>
      </w:pPr>
      <w:r w:rsidRPr="00D47F82">
        <w:rPr>
          <w:rFonts w:asciiTheme="minorHAnsi" w:hAnsiTheme="minorHAnsi" w:cstheme="minorHAnsi"/>
          <w:b/>
        </w:rPr>
        <w:t xml:space="preserve">IN-PERSON VETERINARIAN CONSULTATION &amp; EXAM </w:t>
      </w:r>
      <w:r w:rsidR="00672DE8" w:rsidRPr="00D47F82">
        <w:rPr>
          <w:rFonts w:asciiTheme="minorHAnsi" w:hAnsiTheme="minorHAnsi" w:cstheme="minorHAnsi"/>
          <w:b/>
        </w:rPr>
        <w:t xml:space="preserve">TIME </w:t>
      </w:r>
      <w:r w:rsidR="003E206D" w:rsidRPr="00D47F82">
        <w:rPr>
          <w:rFonts w:asciiTheme="minorHAnsi" w:hAnsiTheme="minorHAnsi" w:cstheme="minorHAnsi"/>
          <w:b/>
        </w:rPr>
        <w:t xml:space="preserve">BASE (MINIMUM) </w:t>
      </w:r>
      <w:r w:rsidRPr="00D47F82">
        <w:rPr>
          <w:rFonts w:asciiTheme="minorHAnsi" w:hAnsiTheme="minorHAnsi" w:cstheme="minorHAnsi"/>
          <w:b/>
        </w:rPr>
        <w:t>RATES</w:t>
      </w:r>
    </w:p>
    <w:p w:rsidR="004D2DC9" w:rsidRDefault="004D2DC9" w:rsidP="00471067">
      <w:pPr>
        <w:jc w:val="center"/>
        <w:rPr>
          <w:rFonts w:asciiTheme="minorHAnsi" w:hAnsiTheme="minorHAnsi" w:cstheme="minorHAnsi"/>
          <w:b/>
        </w:rPr>
      </w:pPr>
    </w:p>
    <w:p w:rsidR="00471067" w:rsidRDefault="004D2DC9" w:rsidP="0047106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</w:t>
      </w:r>
      <w:r w:rsidR="00471067">
        <w:rPr>
          <w:rFonts w:asciiTheme="minorHAnsi" w:hAnsiTheme="minorHAnsi" w:cstheme="minorHAnsi"/>
          <w:b/>
        </w:rPr>
        <w:t>ravel time, technician use, &amp; other requested services are not included in the listed charge</w:t>
      </w:r>
      <w:r>
        <w:rPr>
          <w:rFonts w:asciiTheme="minorHAnsi" w:hAnsiTheme="minorHAnsi" w:cstheme="minorHAnsi"/>
          <w:b/>
        </w:rPr>
        <w:t>(s)</w:t>
      </w:r>
      <w:r w:rsidR="00471067">
        <w:rPr>
          <w:rFonts w:asciiTheme="minorHAnsi" w:hAnsiTheme="minorHAnsi" w:cstheme="minorHAnsi"/>
          <w:b/>
        </w:rPr>
        <w:t xml:space="preserve"> below</w:t>
      </w:r>
    </w:p>
    <w:p w:rsidR="00471067" w:rsidRDefault="00471067" w:rsidP="00471067">
      <w:pPr>
        <w:jc w:val="center"/>
        <w:rPr>
          <w:rFonts w:asciiTheme="minorHAnsi" w:hAnsiTheme="minorHAnsi" w:cstheme="minorHAnsi"/>
          <w:b/>
        </w:rPr>
      </w:pPr>
    </w:p>
    <w:p w:rsidR="004D2DC9" w:rsidRPr="009C7A5D" w:rsidRDefault="004D2DC9" w:rsidP="004D2D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757DDA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>/Initial New Client/Patient Exam &amp; Consultation = (</w:t>
      </w:r>
      <w:r w:rsidRPr="00AE0228">
        <w:rPr>
          <w:rFonts w:asciiTheme="minorHAnsi" w:hAnsiTheme="minorHAnsi" w:cstheme="minorHAnsi"/>
          <w:b/>
          <w:color w:val="FF0000"/>
        </w:rPr>
        <w:t>0.</w:t>
      </w:r>
      <w:r w:rsidR="00F56639">
        <w:rPr>
          <w:rFonts w:asciiTheme="minorHAnsi" w:hAnsiTheme="minorHAnsi" w:cstheme="minorHAnsi"/>
          <w:b/>
          <w:color w:val="FF0000"/>
        </w:rPr>
        <w:t>7</w:t>
      </w:r>
      <w:r w:rsidRPr="00AE0228">
        <w:rPr>
          <w:rFonts w:asciiTheme="minorHAnsi" w:hAnsiTheme="minorHAnsi" w:cstheme="minorHAnsi"/>
          <w:b/>
          <w:color w:val="FF0000"/>
        </w:rPr>
        <w:t>-hour minimum</w:t>
      </w:r>
      <w:r>
        <w:rPr>
          <w:rFonts w:asciiTheme="minorHAnsi" w:hAnsiTheme="minorHAnsi" w:cstheme="minorHAnsi"/>
        </w:rPr>
        <w:t>)</w:t>
      </w:r>
    </w:p>
    <w:p w:rsidR="004D2DC9" w:rsidRPr="00A86D2C" w:rsidRDefault="004D2DC9" w:rsidP="004D2D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*includes review, evaluation, assembly, of previous medical records and integration into all client/patient service systems*</w:t>
      </w:r>
    </w:p>
    <w:p w:rsidR="004D2DC9" w:rsidRPr="00903E64" w:rsidRDefault="004D2DC9" w:rsidP="004D2D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Annual Wellness Exam &amp; Consultation* = (</w:t>
      </w:r>
      <w:r w:rsidRPr="00AE0228">
        <w:rPr>
          <w:rFonts w:asciiTheme="minorHAnsi" w:hAnsiTheme="minorHAnsi" w:cstheme="minorHAnsi"/>
          <w:b/>
          <w:color w:val="FF0000"/>
        </w:rPr>
        <w:t>0.</w:t>
      </w:r>
      <w:r w:rsidR="00F56639">
        <w:rPr>
          <w:rFonts w:asciiTheme="minorHAnsi" w:hAnsiTheme="minorHAnsi" w:cstheme="minorHAnsi"/>
          <w:b/>
          <w:color w:val="FF0000"/>
        </w:rPr>
        <w:t>5</w:t>
      </w:r>
      <w:r w:rsidRPr="00AE0228">
        <w:rPr>
          <w:rFonts w:asciiTheme="minorHAnsi" w:hAnsiTheme="minorHAnsi" w:cstheme="minorHAnsi"/>
          <w:b/>
          <w:color w:val="FF0000"/>
        </w:rPr>
        <w:t>-hour minimum</w:t>
      </w:r>
      <w:r>
        <w:rPr>
          <w:rFonts w:asciiTheme="minorHAnsi" w:hAnsiTheme="minorHAnsi" w:cstheme="minorHAnsi"/>
          <w:b/>
        </w:rPr>
        <w:t>)</w:t>
      </w:r>
    </w:p>
    <w:p w:rsidR="004D2DC9" w:rsidRPr="00065694" w:rsidRDefault="004D2DC9" w:rsidP="004D2D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65694">
        <w:rPr>
          <w:rFonts w:asciiTheme="minorHAnsi" w:hAnsiTheme="minorHAnsi" w:cstheme="minorHAnsi"/>
        </w:rPr>
        <w:t xml:space="preserve">includes life-style assessment, weight &amp; nutritional assessment; internal &amp; external parasite evaluation &amp; recommendation; </w:t>
      </w:r>
      <w:r w:rsidRPr="00065694">
        <w:rPr>
          <w:rFonts w:asciiTheme="minorHAnsi" w:hAnsiTheme="minorHAnsi" w:cstheme="minorHAnsi"/>
          <w:i/>
        </w:rPr>
        <w:t>cursory*</w:t>
      </w:r>
      <w:r w:rsidRPr="00065694">
        <w:rPr>
          <w:rFonts w:asciiTheme="minorHAnsi" w:hAnsiTheme="minorHAnsi" w:cstheme="minorHAnsi"/>
        </w:rPr>
        <w:t xml:space="preserve"> nose to tail examination; patient report card; detailed </w:t>
      </w:r>
      <w:r>
        <w:rPr>
          <w:rFonts w:asciiTheme="minorHAnsi" w:hAnsiTheme="minorHAnsi" w:cstheme="minorHAnsi"/>
        </w:rPr>
        <w:t xml:space="preserve">in-person &amp; </w:t>
      </w:r>
      <w:r w:rsidRPr="00065694">
        <w:rPr>
          <w:rFonts w:asciiTheme="minorHAnsi" w:hAnsiTheme="minorHAnsi" w:cstheme="minorHAnsi"/>
        </w:rPr>
        <w:t>electronic education information &amp; resources</w:t>
      </w:r>
      <w:r>
        <w:rPr>
          <w:rFonts w:asciiTheme="minorHAnsi" w:hAnsiTheme="minorHAnsi" w:cstheme="minorHAnsi"/>
        </w:rPr>
        <w:t xml:space="preserve"> (CE)</w:t>
      </w:r>
    </w:p>
    <w:p w:rsidR="004D2DC9" w:rsidRDefault="004D2DC9" w:rsidP="004D2D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Extended Wellness Exam &amp; Consultation = (</w:t>
      </w:r>
      <w:r w:rsidRPr="00802AA2">
        <w:rPr>
          <w:rFonts w:asciiTheme="minorHAnsi" w:hAnsiTheme="minorHAnsi" w:cstheme="minorHAnsi"/>
          <w:b/>
          <w:color w:val="FF0000"/>
        </w:rPr>
        <w:t>0.1-hour increments</w:t>
      </w:r>
      <w:r w:rsidR="0058519E">
        <w:rPr>
          <w:rFonts w:asciiTheme="minorHAnsi" w:hAnsiTheme="minorHAnsi" w:cstheme="minorHAnsi"/>
          <w:b/>
        </w:rPr>
        <w:t>)</w:t>
      </w:r>
      <w:r w:rsidR="00802AA2">
        <w:rPr>
          <w:rFonts w:asciiTheme="minorHAnsi" w:hAnsiTheme="minorHAnsi" w:cstheme="minorHAnsi"/>
          <w:b/>
          <w:color w:val="FF0000"/>
        </w:rPr>
        <w:t xml:space="preserve"> </w:t>
      </w:r>
      <w:r w:rsidR="00802AA2">
        <w:rPr>
          <w:rFonts w:asciiTheme="minorHAnsi" w:hAnsiTheme="minorHAnsi" w:cstheme="minorHAnsi"/>
        </w:rPr>
        <w:t>added to the annual exam &amp; consultation</w:t>
      </w:r>
      <w:r>
        <w:rPr>
          <w:rFonts w:asciiTheme="minorHAnsi" w:hAnsiTheme="minorHAnsi" w:cstheme="minorHAnsi"/>
          <w:b/>
        </w:rPr>
        <w:t>)</w:t>
      </w:r>
    </w:p>
    <w:p w:rsidR="004D2DC9" w:rsidRDefault="004D2DC9" w:rsidP="004D2D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Standard Annual Wellness Exam &amp; Consultation PLUS additional </w:t>
      </w:r>
      <w:r w:rsidRPr="006C480A">
        <w:rPr>
          <w:rFonts w:asciiTheme="minorHAnsi" w:hAnsiTheme="minorHAnsi" w:cstheme="minorHAnsi"/>
        </w:rPr>
        <w:t xml:space="preserve">problem/concern/illness </w:t>
      </w:r>
      <w:bookmarkStart w:id="9" w:name="_Hlk525466257"/>
      <w:r w:rsidRPr="006C480A">
        <w:rPr>
          <w:rFonts w:asciiTheme="minorHAnsi" w:hAnsiTheme="minorHAnsi" w:cstheme="minorHAnsi"/>
        </w:rPr>
        <w:t>(i.e.:  itching</w:t>
      </w:r>
      <w:r>
        <w:rPr>
          <w:rFonts w:asciiTheme="minorHAnsi" w:hAnsiTheme="minorHAnsi" w:cstheme="minorHAnsi"/>
        </w:rPr>
        <w:t>/licking/</w:t>
      </w:r>
      <w:proofErr w:type="spellStart"/>
      <w:r>
        <w:rPr>
          <w:rFonts w:asciiTheme="minorHAnsi" w:hAnsiTheme="minorHAnsi" w:cstheme="minorHAnsi"/>
        </w:rPr>
        <w:t>hairloss</w:t>
      </w:r>
      <w:proofErr w:type="spellEnd"/>
      <w:r>
        <w:rPr>
          <w:rFonts w:asciiTheme="minorHAnsi" w:hAnsiTheme="minorHAnsi" w:cstheme="minorHAnsi"/>
        </w:rPr>
        <w:t xml:space="preserve"> (skin); </w:t>
      </w:r>
      <w:r w:rsidRPr="006C480A">
        <w:rPr>
          <w:rFonts w:asciiTheme="minorHAnsi" w:hAnsiTheme="minorHAnsi" w:cstheme="minorHAnsi"/>
        </w:rPr>
        <w:t>ear</w:t>
      </w:r>
      <w:r>
        <w:rPr>
          <w:rFonts w:asciiTheme="minorHAnsi" w:hAnsiTheme="minorHAnsi" w:cstheme="minorHAnsi"/>
        </w:rPr>
        <w:t>(</w:t>
      </w:r>
      <w:r w:rsidRPr="006C480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Pr="006C480A">
        <w:rPr>
          <w:rFonts w:asciiTheme="minorHAnsi" w:hAnsiTheme="minorHAnsi" w:cstheme="minorHAnsi"/>
        </w:rPr>
        <w:t>/eye</w:t>
      </w:r>
      <w:r>
        <w:rPr>
          <w:rFonts w:asciiTheme="minorHAnsi" w:hAnsiTheme="minorHAnsi" w:cstheme="minorHAnsi"/>
        </w:rPr>
        <w:t>(</w:t>
      </w:r>
      <w:r w:rsidRPr="006C480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Pr="006C480A">
        <w:rPr>
          <w:rFonts w:asciiTheme="minorHAnsi" w:hAnsiTheme="minorHAnsi" w:cstheme="minorHAnsi"/>
        </w:rPr>
        <w:t>; limping/lameness/arthritis; growths/lumps; behavior issue, etc.)</w:t>
      </w:r>
    </w:p>
    <w:bookmarkEnd w:id="9"/>
    <w:p w:rsidR="004D2DC9" w:rsidRDefault="004D2DC9" w:rsidP="004D2D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Exam &amp; Consultation = (</w:t>
      </w:r>
      <w:r w:rsidRPr="00802AA2">
        <w:rPr>
          <w:rFonts w:asciiTheme="minorHAnsi" w:hAnsiTheme="minorHAnsi" w:cstheme="minorHAnsi"/>
          <w:b/>
          <w:color w:val="FF0000"/>
        </w:rPr>
        <w:t>0.</w:t>
      </w:r>
      <w:r w:rsidR="00F56639">
        <w:rPr>
          <w:rFonts w:asciiTheme="minorHAnsi" w:hAnsiTheme="minorHAnsi" w:cstheme="minorHAnsi"/>
          <w:b/>
          <w:color w:val="FF0000"/>
        </w:rPr>
        <w:t>5</w:t>
      </w:r>
      <w:r w:rsidRPr="00802AA2">
        <w:rPr>
          <w:rFonts w:asciiTheme="minorHAnsi" w:hAnsiTheme="minorHAnsi" w:cstheme="minorHAnsi"/>
          <w:b/>
          <w:color w:val="FF0000"/>
        </w:rPr>
        <w:t>-hour minimum</w:t>
      </w:r>
      <w:r>
        <w:rPr>
          <w:rFonts w:asciiTheme="minorHAnsi" w:hAnsiTheme="minorHAnsi" w:cstheme="minorHAnsi"/>
          <w:b/>
        </w:rPr>
        <w:t>)</w:t>
      </w:r>
    </w:p>
    <w:p w:rsidR="004D2DC9" w:rsidRPr="00C04B8A" w:rsidRDefault="004D2DC9" w:rsidP="004D2D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Problem/concern/illness: </w:t>
      </w:r>
      <w:r w:rsidRPr="00041FE8">
        <w:rPr>
          <w:rFonts w:asciiTheme="minorHAnsi" w:hAnsiTheme="minorHAnsi" w:cstheme="minorHAnsi"/>
        </w:rPr>
        <w:t>(i.e.:  itching/licking/</w:t>
      </w:r>
      <w:proofErr w:type="spellStart"/>
      <w:r w:rsidRPr="00041FE8">
        <w:rPr>
          <w:rFonts w:asciiTheme="minorHAnsi" w:hAnsiTheme="minorHAnsi" w:cstheme="minorHAnsi"/>
        </w:rPr>
        <w:t>hairloss</w:t>
      </w:r>
      <w:proofErr w:type="spellEnd"/>
      <w:r>
        <w:rPr>
          <w:rFonts w:asciiTheme="minorHAnsi" w:hAnsiTheme="minorHAnsi" w:cstheme="minorHAnsi"/>
        </w:rPr>
        <w:t xml:space="preserve"> (skin); </w:t>
      </w:r>
      <w:r w:rsidRPr="00041FE8">
        <w:rPr>
          <w:rFonts w:asciiTheme="minorHAnsi" w:hAnsiTheme="minorHAnsi" w:cstheme="minorHAnsi"/>
        </w:rPr>
        <w:t>ear</w:t>
      </w:r>
      <w:r>
        <w:rPr>
          <w:rFonts w:asciiTheme="minorHAnsi" w:hAnsiTheme="minorHAnsi" w:cstheme="minorHAnsi"/>
        </w:rPr>
        <w:t>(</w:t>
      </w:r>
      <w:r w:rsidRPr="00041FE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Pr="00041FE8">
        <w:rPr>
          <w:rFonts w:asciiTheme="minorHAnsi" w:hAnsiTheme="minorHAnsi" w:cstheme="minorHAnsi"/>
        </w:rPr>
        <w:t>/eye</w:t>
      </w:r>
      <w:r>
        <w:rPr>
          <w:rFonts w:asciiTheme="minorHAnsi" w:hAnsiTheme="minorHAnsi" w:cstheme="minorHAnsi"/>
        </w:rPr>
        <w:t>(</w:t>
      </w:r>
      <w:r w:rsidRPr="00041FE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Pr="00041FE8">
        <w:rPr>
          <w:rFonts w:asciiTheme="minorHAnsi" w:hAnsiTheme="minorHAnsi" w:cstheme="minorHAnsi"/>
        </w:rPr>
        <w:t>; limping/lameness/arthritis; growths/lumps; behavior issue, etc.)</w:t>
      </w:r>
      <w:r>
        <w:rPr>
          <w:rFonts w:asciiTheme="minorHAnsi" w:hAnsiTheme="minorHAnsi" w:cstheme="minorHAnsi"/>
        </w:rPr>
        <w:t xml:space="preserve">; </w:t>
      </w:r>
      <w:r w:rsidRPr="00C04B8A">
        <w:rPr>
          <w:rFonts w:asciiTheme="minorHAnsi" w:hAnsiTheme="minorHAnsi" w:cstheme="minorHAnsi"/>
        </w:rPr>
        <w:t>patient discharge instructions; detailed electronic education information &amp; resources</w:t>
      </w:r>
    </w:p>
    <w:p w:rsidR="004D2DC9" w:rsidRDefault="004D2DC9" w:rsidP="004D2D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Recheck = (</w:t>
      </w:r>
      <w:r w:rsidRPr="00802AA2">
        <w:rPr>
          <w:rFonts w:asciiTheme="minorHAnsi" w:hAnsiTheme="minorHAnsi" w:cstheme="minorHAnsi"/>
          <w:b/>
          <w:color w:val="FF0000"/>
        </w:rPr>
        <w:t>0.2-hour minimum</w:t>
      </w:r>
      <w:r>
        <w:rPr>
          <w:rFonts w:asciiTheme="minorHAnsi" w:hAnsiTheme="minorHAnsi" w:cstheme="minorHAnsi"/>
          <w:b/>
        </w:rPr>
        <w:t>)</w:t>
      </w:r>
      <w:r w:rsidR="00151EA1">
        <w:rPr>
          <w:rFonts w:asciiTheme="minorHAnsi" w:hAnsiTheme="minorHAnsi" w:cstheme="minorHAnsi"/>
        </w:rPr>
        <w:t xml:space="preserve"> then billed in 0.1-</w:t>
      </w:r>
      <w:r>
        <w:rPr>
          <w:rFonts w:asciiTheme="minorHAnsi" w:hAnsiTheme="minorHAnsi" w:cstheme="minorHAnsi"/>
        </w:rPr>
        <w:t>h</w:t>
      </w:r>
      <w:r w:rsidR="00151EA1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r increments </w:t>
      </w:r>
    </w:p>
    <w:p w:rsidR="004D2DC9" w:rsidRPr="004D2DC9" w:rsidRDefault="004D2DC9" w:rsidP="004D2D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Pr="00BB114D"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Opinion (</w:t>
      </w:r>
      <w:r w:rsidRPr="00802AA2">
        <w:rPr>
          <w:rFonts w:asciiTheme="minorHAnsi" w:hAnsiTheme="minorHAnsi" w:cstheme="minorHAnsi"/>
          <w:b/>
          <w:color w:val="FF0000"/>
        </w:rPr>
        <w:t>0.7-hour minimum</w:t>
      </w:r>
      <w:r>
        <w:rPr>
          <w:rFonts w:asciiTheme="minorHAnsi" w:hAnsiTheme="minorHAnsi" w:cstheme="minorHAnsi"/>
          <w:b/>
        </w:rPr>
        <w:t xml:space="preserve">) </w:t>
      </w:r>
      <w:r w:rsidR="00151EA1">
        <w:rPr>
          <w:rFonts w:asciiTheme="minorHAnsi" w:hAnsiTheme="minorHAnsi" w:cstheme="minorHAnsi"/>
        </w:rPr>
        <w:t>then billed in 0.1-</w:t>
      </w:r>
      <w:r w:rsidRPr="004D2DC9">
        <w:rPr>
          <w:rFonts w:asciiTheme="minorHAnsi" w:hAnsiTheme="minorHAnsi" w:cstheme="minorHAnsi"/>
        </w:rPr>
        <w:t>h</w:t>
      </w:r>
      <w:r w:rsidR="00151EA1">
        <w:rPr>
          <w:rFonts w:asciiTheme="minorHAnsi" w:hAnsiTheme="minorHAnsi" w:cstheme="minorHAnsi"/>
        </w:rPr>
        <w:t>ou</w:t>
      </w:r>
      <w:r w:rsidRPr="004D2DC9">
        <w:rPr>
          <w:rFonts w:asciiTheme="minorHAnsi" w:hAnsiTheme="minorHAnsi" w:cstheme="minorHAnsi"/>
        </w:rPr>
        <w:t>r increments</w:t>
      </w:r>
    </w:p>
    <w:p w:rsidR="004D2DC9" w:rsidRPr="006A2BF9" w:rsidRDefault="004D2DC9" w:rsidP="004D2DC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**includes</w:t>
      </w:r>
      <w:r w:rsidR="007A19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gathering </w:t>
      </w:r>
      <w:r w:rsidR="007A19B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if necessary), assembly, review &amp; evaluation of previous medical records and test results**</w:t>
      </w:r>
    </w:p>
    <w:p w:rsidR="004D2DC9" w:rsidRPr="006454DD" w:rsidRDefault="004D2DC9" w:rsidP="004D2D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Quality of Life Assessment &amp; Treatment Plan = (</w:t>
      </w:r>
      <w:r w:rsidRPr="00802AA2">
        <w:rPr>
          <w:rFonts w:asciiTheme="minorHAnsi" w:hAnsiTheme="minorHAnsi" w:cstheme="minorHAnsi"/>
          <w:b/>
          <w:color w:val="FF0000"/>
        </w:rPr>
        <w:t>1-hour minimum</w:t>
      </w:r>
      <w:r>
        <w:rPr>
          <w:rFonts w:asciiTheme="minorHAnsi" w:hAnsiTheme="minorHAnsi" w:cstheme="minorHAnsi"/>
          <w:b/>
        </w:rPr>
        <w:t>)</w:t>
      </w:r>
    </w:p>
    <w:p w:rsidR="004D2DC9" w:rsidRDefault="004D2DC9" w:rsidP="004D2DC9">
      <w:pPr>
        <w:rPr>
          <w:rFonts w:asciiTheme="minorHAnsi" w:hAnsiTheme="minorHAnsi" w:cstheme="minorHAnsi"/>
          <w:b/>
        </w:rPr>
      </w:pPr>
    </w:p>
    <w:p w:rsidR="004D2DC9" w:rsidRDefault="004D2DC9" w:rsidP="003F7A7F">
      <w:pPr>
        <w:jc w:val="center"/>
        <w:rPr>
          <w:rFonts w:asciiTheme="minorHAnsi" w:hAnsiTheme="minorHAnsi" w:cstheme="minorHAnsi"/>
          <w:b/>
          <w:color w:val="0000FF"/>
        </w:rPr>
      </w:pPr>
      <w:r w:rsidRPr="00F24B78">
        <w:rPr>
          <w:rFonts w:asciiTheme="minorHAnsi" w:hAnsiTheme="minorHAnsi" w:cstheme="minorHAnsi"/>
          <w:b/>
          <w:color w:val="0000FF"/>
        </w:rPr>
        <w:t xml:space="preserve">DVM </w:t>
      </w:r>
      <w:r w:rsidR="00F24B78" w:rsidRPr="003F7A7F">
        <w:rPr>
          <w:rFonts w:asciiTheme="minorHAnsi" w:hAnsiTheme="minorHAnsi" w:cstheme="minorHAnsi"/>
          <w:b/>
          <w:i/>
          <w:color w:val="FF0000"/>
        </w:rPr>
        <w:t>SERVICE-ONLY</w:t>
      </w:r>
      <w:r w:rsidR="00F24B78" w:rsidRPr="003F7A7F">
        <w:rPr>
          <w:rFonts w:asciiTheme="minorHAnsi" w:hAnsiTheme="minorHAnsi" w:cstheme="minorHAnsi"/>
          <w:b/>
          <w:color w:val="FF0000"/>
        </w:rPr>
        <w:t xml:space="preserve"> </w:t>
      </w:r>
      <w:r w:rsidR="00F24B78" w:rsidRPr="00F24B78">
        <w:rPr>
          <w:rFonts w:asciiTheme="minorHAnsi" w:hAnsiTheme="minorHAnsi" w:cstheme="minorHAnsi"/>
          <w:b/>
          <w:color w:val="0000FF"/>
        </w:rPr>
        <w:t>APPOINTMENTS (NO EXAM/CONSULTATION)</w:t>
      </w:r>
    </w:p>
    <w:p w:rsidR="000109A5" w:rsidRPr="000109A5" w:rsidRDefault="00EF3D5B" w:rsidP="003F7A7F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$</w:t>
      </w:r>
      <w:r w:rsidR="000109A5">
        <w:rPr>
          <w:rFonts w:asciiTheme="minorHAnsi" w:hAnsiTheme="minorHAnsi" w:cstheme="minorHAnsi"/>
          <w:b/>
          <w:color w:val="FF0000"/>
        </w:rPr>
        <w:t>100/HOUR</w:t>
      </w:r>
    </w:p>
    <w:p w:rsidR="004D2DC9" w:rsidRPr="003F7A7F" w:rsidRDefault="004D2DC9" w:rsidP="003F7A7F">
      <w:pPr>
        <w:ind w:left="720"/>
        <w:jc w:val="center"/>
        <w:rPr>
          <w:rFonts w:asciiTheme="minorHAnsi" w:hAnsiTheme="minorHAnsi" w:cstheme="minorHAnsi"/>
          <w:b/>
          <w:i/>
        </w:rPr>
      </w:pPr>
      <w:r w:rsidRPr="003F7A7F">
        <w:rPr>
          <w:rFonts w:asciiTheme="minorHAnsi" w:hAnsiTheme="minorHAnsi" w:cstheme="minorHAnsi"/>
          <w:i/>
        </w:rPr>
        <w:t>vaccinatio</w:t>
      </w:r>
      <w:r w:rsidR="00A53466">
        <w:rPr>
          <w:rFonts w:asciiTheme="minorHAnsi" w:hAnsiTheme="minorHAnsi" w:cstheme="minorHAnsi"/>
          <w:i/>
        </w:rPr>
        <w:t xml:space="preserve">ns, </w:t>
      </w:r>
      <w:proofErr w:type="spellStart"/>
      <w:r w:rsidR="00A53466">
        <w:rPr>
          <w:rFonts w:asciiTheme="minorHAnsi" w:hAnsiTheme="minorHAnsi" w:cstheme="minorHAnsi"/>
          <w:i/>
        </w:rPr>
        <w:t>labwork</w:t>
      </w:r>
      <w:proofErr w:type="spellEnd"/>
      <w:r w:rsidR="00A53466">
        <w:rPr>
          <w:rFonts w:asciiTheme="minorHAnsi" w:hAnsiTheme="minorHAnsi" w:cstheme="minorHAnsi"/>
          <w:i/>
        </w:rPr>
        <w:t xml:space="preserve"> sample collection (blood, urine, fecal) nail trim, anal gland expression</w:t>
      </w:r>
      <w:r w:rsidR="00BD55CA" w:rsidRPr="003F7A7F">
        <w:rPr>
          <w:rFonts w:asciiTheme="minorHAnsi" w:hAnsiTheme="minorHAnsi" w:cstheme="minorHAnsi"/>
          <w:i/>
        </w:rPr>
        <w:t>,</w:t>
      </w:r>
      <w:r w:rsidRPr="003F7A7F">
        <w:rPr>
          <w:rFonts w:asciiTheme="minorHAnsi" w:hAnsiTheme="minorHAnsi" w:cstheme="minorHAnsi"/>
          <w:i/>
        </w:rPr>
        <w:t xml:space="preserve"> </w:t>
      </w:r>
      <w:r w:rsidR="00D47F82">
        <w:rPr>
          <w:rFonts w:asciiTheme="minorHAnsi" w:hAnsiTheme="minorHAnsi" w:cstheme="minorHAnsi"/>
          <w:i/>
        </w:rPr>
        <w:t xml:space="preserve">blood pressure, </w:t>
      </w:r>
      <w:r w:rsidR="00F24B78" w:rsidRPr="003F7A7F">
        <w:rPr>
          <w:rFonts w:asciiTheme="minorHAnsi" w:hAnsiTheme="minorHAnsi" w:cstheme="minorHAnsi"/>
          <w:i/>
        </w:rPr>
        <w:t>injection</w:t>
      </w:r>
      <w:r w:rsidR="00BD55CA" w:rsidRPr="003F7A7F">
        <w:rPr>
          <w:rFonts w:asciiTheme="minorHAnsi" w:hAnsiTheme="minorHAnsi" w:cstheme="minorHAnsi"/>
          <w:i/>
        </w:rPr>
        <w:t>(s), medication administration</w:t>
      </w:r>
    </w:p>
    <w:p w:rsidR="00471067" w:rsidRPr="004D2DC9" w:rsidRDefault="004D2DC9" w:rsidP="00A534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Home Visit </w:t>
      </w:r>
      <w:r>
        <w:rPr>
          <w:rFonts w:asciiTheme="minorHAnsi" w:hAnsiTheme="minorHAnsi" w:cstheme="minorHAnsi"/>
        </w:rPr>
        <w:t>= (</w:t>
      </w:r>
      <w:r w:rsidR="00980A74" w:rsidRPr="0058235C">
        <w:rPr>
          <w:rFonts w:asciiTheme="minorHAnsi" w:hAnsiTheme="minorHAnsi" w:cstheme="minorHAnsi"/>
          <w:b/>
          <w:color w:val="FF0000"/>
        </w:rPr>
        <w:t>0.2-</w:t>
      </w:r>
      <w:r w:rsidRPr="0058235C">
        <w:rPr>
          <w:rFonts w:asciiTheme="minorHAnsi" w:hAnsiTheme="minorHAnsi" w:cstheme="minorHAnsi"/>
          <w:b/>
          <w:color w:val="FF0000"/>
        </w:rPr>
        <w:t>h</w:t>
      </w:r>
      <w:r w:rsidR="002F2B73" w:rsidRPr="0058235C">
        <w:rPr>
          <w:rFonts w:asciiTheme="minorHAnsi" w:hAnsiTheme="minorHAnsi" w:cstheme="minorHAnsi"/>
          <w:b/>
          <w:color w:val="FF0000"/>
        </w:rPr>
        <w:t>ou</w:t>
      </w:r>
      <w:r w:rsidRPr="0058235C">
        <w:rPr>
          <w:rFonts w:asciiTheme="minorHAnsi" w:hAnsiTheme="minorHAnsi" w:cstheme="minorHAnsi"/>
          <w:b/>
          <w:color w:val="FF0000"/>
        </w:rPr>
        <w:t>r minimum</w:t>
      </w:r>
      <w:r>
        <w:rPr>
          <w:rFonts w:asciiTheme="minorHAnsi" w:hAnsiTheme="minorHAnsi" w:cstheme="minorHAnsi"/>
          <w:b/>
        </w:rPr>
        <w:t>)</w:t>
      </w:r>
      <w:r w:rsidR="00471067">
        <w:rPr>
          <w:rFonts w:asciiTheme="minorHAnsi" w:hAnsiTheme="minorHAnsi" w:cstheme="minorHAnsi"/>
        </w:rPr>
        <w:t xml:space="preserve">  </w:t>
      </w:r>
    </w:p>
    <w:p w:rsidR="00471067" w:rsidRPr="00B25547" w:rsidRDefault="004D2DC9" w:rsidP="002F0D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5547">
        <w:rPr>
          <w:rFonts w:asciiTheme="minorHAnsi" w:hAnsiTheme="minorHAnsi" w:cstheme="minorHAnsi"/>
          <w:b/>
        </w:rPr>
        <w:t>In-Clinic Visit</w:t>
      </w:r>
      <w:r w:rsidR="00980A74" w:rsidRPr="00B25547">
        <w:rPr>
          <w:rFonts w:asciiTheme="minorHAnsi" w:hAnsiTheme="minorHAnsi" w:cstheme="minorHAnsi"/>
          <w:b/>
        </w:rPr>
        <w:t xml:space="preserve"> = (</w:t>
      </w:r>
      <w:r w:rsidR="00980A74" w:rsidRPr="0058235C">
        <w:rPr>
          <w:rFonts w:asciiTheme="minorHAnsi" w:hAnsiTheme="minorHAnsi" w:cstheme="minorHAnsi"/>
          <w:b/>
          <w:color w:val="FF0000"/>
        </w:rPr>
        <w:t>0.1-</w:t>
      </w:r>
      <w:r w:rsidRPr="0058235C">
        <w:rPr>
          <w:rFonts w:asciiTheme="minorHAnsi" w:hAnsiTheme="minorHAnsi" w:cstheme="minorHAnsi"/>
          <w:b/>
          <w:color w:val="FF0000"/>
        </w:rPr>
        <w:t>h</w:t>
      </w:r>
      <w:r w:rsidR="00980A74" w:rsidRPr="0058235C">
        <w:rPr>
          <w:rFonts w:asciiTheme="minorHAnsi" w:hAnsiTheme="minorHAnsi" w:cstheme="minorHAnsi"/>
          <w:b/>
          <w:color w:val="FF0000"/>
        </w:rPr>
        <w:t>ou</w:t>
      </w:r>
      <w:r w:rsidRPr="0058235C">
        <w:rPr>
          <w:rFonts w:asciiTheme="minorHAnsi" w:hAnsiTheme="minorHAnsi" w:cstheme="minorHAnsi"/>
          <w:b/>
          <w:color w:val="FF0000"/>
        </w:rPr>
        <w:t>r minimum</w:t>
      </w:r>
      <w:r w:rsidRPr="00B25547">
        <w:rPr>
          <w:rFonts w:asciiTheme="minorHAnsi" w:hAnsiTheme="minorHAnsi" w:cstheme="minorHAnsi"/>
          <w:b/>
        </w:rPr>
        <w:t>)</w:t>
      </w:r>
      <w:bookmarkStart w:id="10" w:name="_Hlk529643599"/>
      <w:bookmarkEnd w:id="8"/>
    </w:p>
    <w:p w:rsidR="00D47F82" w:rsidRDefault="00D47F82">
      <w:pPr>
        <w:rPr>
          <w:rFonts w:asciiTheme="minorHAnsi" w:hAnsiTheme="minorHAnsi" w:cstheme="minorHAnsi"/>
          <w:b/>
          <w:color w:val="FF0000"/>
        </w:rPr>
      </w:pPr>
      <w:bookmarkStart w:id="11" w:name="_Hlk529643859"/>
      <w:bookmarkEnd w:id="10"/>
    </w:p>
    <w:p w:rsidR="00D47F82" w:rsidRDefault="00D47F82" w:rsidP="004D2DC9">
      <w:pPr>
        <w:pStyle w:val="ListParagraph"/>
        <w:ind w:left="0"/>
        <w:jc w:val="center"/>
        <w:rPr>
          <w:rFonts w:asciiTheme="minorHAnsi" w:hAnsiTheme="minorHAnsi" w:cstheme="minorHAnsi"/>
          <w:b/>
          <w:color w:val="FF0000"/>
        </w:rPr>
      </w:pPr>
    </w:p>
    <w:p w:rsidR="004D2DC9" w:rsidRPr="00F24B78" w:rsidRDefault="004D2DC9" w:rsidP="004D2DC9">
      <w:pPr>
        <w:pStyle w:val="ListParagraph"/>
        <w:ind w:left="0"/>
        <w:jc w:val="center"/>
        <w:rPr>
          <w:rFonts w:asciiTheme="minorHAnsi" w:hAnsiTheme="minorHAnsi" w:cstheme="minorHAnsi"/>
          <w:b/>
          <w:color w:val="0000FF"/>
        </w:rPr>
      </w:pPr>
      <w:r w:rsidRPr="00B04A6A">
        <w:rPr>
          <w:rFonts w:asciiTheme="minorHAnsi" w:hAnsiTheme="minorHAnsi" w:cstheme="minorHAnsi"/>
          <w:b/>
          <w:color w:val="FF0000"/>
        </w:rPr>
        <w:t>VIRTUAL</w:t>
      </w:r>
      <w:r w:rsidRPr="00F24B78">
        <w:rPr>
          <w:rFonts w:asciiTheme="minorHAnsi" w:hAnsiTheme="minorHAnsi" w:cstheme="minorHAnsi"/>
          <w:b/>
          <w:color w:val="0000FF"/>
        </w:rPr>
        <w:t xml:space="preserve"> VE</w:t>
      </w:r>
      <w:r w:rsidR="00A53466">
        <w:rPr>
          <w:rFonts w:asciiTheme="minorHAnsi" w:hAnsiTheme="minorHAnsi" w:cstheme="minorHAnsi"/>
          <w:b/>
          <w:color w:val="0000FF"/>
        </w:rPr>
        <w:t xml:space="preserve">TERINARIAN PROFESSIONAL SERVICE &amp; </w:t>
      </w:r>
      <w:r w:rsidR="00B04A6A">
        <w:rPr>
          <w:rFonts w:asciiTheme="minorHAnsi" w:hAnsiTheme="minorHAnsi" w:cstheme="minorHAnsi"/>
          <w:b/>
          <w:color w:val="0000FF"/>
        </w:rPr>
        <w:t xml:space="preserve">CONSULTATION </w:t>
      </w:r>
      <w:r w:rsidR="00EB7793">
        <w:rPr>
          <w:rFonts w:asciiTheme="minorHAnsi" w:hAnsiTheme="minorHAnsi" w:cstheme="minorHAnsi"/>
          <w:b/>
          <w:color w:val="0000FF"/>
        </w:rPr>
        <w:t xml:space="preserve">BASE (MINIMUM) </w:t>
      </w:r>
      <w:r w:rsidRPr="00F24B78">
        <w:rPr>
          <w:rFonts w:asciiTheme="minorHAnsi" w:hAnsiTheme="minorHAnsi" w:cstheme="minorHAnsi"/>
          <w:b/>
          <w:color w:val="0000FF"/>
        </w:rPr>
        <w:t>RATES</w:t>
      </w:r>
    </w:p>
    <w:p w:rsidR="004D2DC9" w:rsidRDefault="00D47F82" w:rsidP="004D2DC9">
      <w:pPr>
        <w:jc w:val="center"/>
        <w:rPr>
          <w:rFonts w:asciiTheme="minorHAnsi" w:hAnsiTheme="minorHAnsi" w:cstheme="minorHAnsi"/>
          <w:b/>
          <w:color w:val="FF0000"/>
        </w:rPr>
      </w:pPr>
      <w:r w:rsidRPr="00D47F82">
        <w:rPr>
          <w:rFonts w:asciiTheme="minorHAnsi" w:hAnsiTheme="minorHAnsi" w:cstheme="minorHAnsi"/>
          <w:b/>
          <w:color w:val="FF0000"/>
        </w:rPr>
        <w:t>$</w:t>
      </w:r>
      <w:r>
        <w:rPr>
          <w:rFonts w:asciiTheme="minorHAnsi" w:hAnsiTheme="minorHAnsi" w:cstheme="minorHAnsi"/>
          <w:b/>
          <w:color w:val="FF0000"/>
        </w:rPr>
        <w:t>100/HOUR</w:t>
      </w:r>
    </w:p>
    <w:p w:rsidR="004D2DC9" w:rsidRPr="00CF2609" w:rsidRDefault="0058235C" w:rsidP="00CF2609">
      <w:pPr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1/3</w:t>
      </w:r>
      <w:r>
        <w:rPr>
          <w:rFonts w:asciiTheme="minorHAnsi" w:hAnsiTheme="minorHAnsi" w:cstheme="minorHAnsi"/>
          <w:b/>
          <w:i/>
          <w:color w:val="FF0000"/>
          <w:vertAlign w:val="superscript"/>
        </w:rPr>
        <w:t>rd</w:t>
      </w:r>
      <w:r>
        <w:rPr>
          <w:rFonts w:asciiTheme="minorHAnsi" w:hAnsiTheme="minorHAnsi" w:cstheme="minorHAnsi"/>
          <w:b/>
          <w:i/>
          <w:color w:val="FF0000"/>
        </w:rPr>
        <w:t xml:space="preserve"> </w:t>
      </w:r>
      <w:r w:rsidR="004D2DC9" w:rsidRPr="00EB7793">
        <w:rPr>
          <w:rFonts w:asciiTheme="minorHAnsi" w:hAnsiTheme="minorHAnsi" w:cstheme="minorHAnsi"/>
          <w:b/>
          <w:i/>
          <w:color w:val="FF0000"/>
        </w:rPr>
        <w:t>l</w:t>
      </w:r>
      <w:r w:rsidR="00CF2609" w:rsidRPr="00EB7793">
        <w:rPr>
          <w:rFonts w:asciiTheme="minorHAnsi" w:hAnsiTheme="minorHAnsi" w:cstheme="minorHAnsi"/>
          <w:b/>
          <w:i/>
          <w:color w:val="FF0000"/>
        </w:rPr>
        <w:t xml:space="preserve">ess </w:t>
      </w:r>
      <w:r w:rsidR="00CF2609">
        <w:rPr>
          <w:rFonts w:asciiTheme="minorHAnsi" w:hAnsiTheme="minorHAnsi" w:cstheme="minorHAnsi"/>
          <w:b/>
          <w:i/>
        </w:rPr>
        <w:t>than in-person service rate</w:t>
      </w:r>
      <w:r w:rsidR="004D2DC9" w:rsidRPr="00CF2609">
        <w:rPr>
          <w:rFonts w:asciiTheme="minorHAnsi" w:hAnsiTheme="minorHAnsi" w:cstheme="minorHAnsi"/>
          <w:b/>
          <w:i/>
        </w:rPr>
        <w:t xml:space="preserve"> &amp; no travel rate fees</w:t>
      </w:r>
    </w:p>
    <w:p w:rsidR="00CF2609" w:rsidRPr="00514EA5" w:rsidRDefault="00514EA5" w:rsidP="00514EA5">
      <w:pPr>
        <w:jc w:val="center"/>
        <w:rPr>
          <w:rFonts w:asciiTheme="minorHAnsi" w:hAnsiTheme="minorHAnsi" w:cstheme="minorHAnsi"/>
          <w:b/>
        </w:rPr>
      </w:pPr>
      <w:r w:rsidRPr="00514EA5">
        <w:rPr>
          <w:rFonts w:asciiTheme="minorHAnsi" w:hAnsiTheme="minorHAnsi" w:cstheme="minorHAnsi"/>
          <w:b/>
        </w:rPr>
        <w:t>P</w:t>
      </w:r>
      <w:r w:rsidR="00BD55CA" w:rsidRPr="00514EA5">
        <w:rPr>
          <w:rFonts w:asciiTheme="minorHAnsi" w:hAnsiTheme="minorHAnsi" w:cstheme="minorHAnsi"/>
          <w:b/>
        </w:rPr>
        <w:t>hon</w:t>
      </w:r>
      <w:r w:rsidR="00CF2609" w:rsidRPr="00514EA5">
        <w:rPr>
          <w:rFonts w:asciiTheme="minorHAnsi" w:hAnsiTheme="minorHAnsi" w:cstheme="minorHAnsi"/>
          <w:b/>
        </w:rPr>
        <w:t>e/Video/Email/</w:t>
      </w:r>
      <w:r w:rsidR="00B63033">
        <w:rPr>
          <w:rFonts w:asciiTheme="minorHAnsi" w:hAnsiTheme="minorHAnsi" w:cstheme="minorHAnsi"/>
          <w:b/>
        </w:rPr>
        <w:t>Chat-</w:t>
      </w:r>
      <w:r w:rsidR="00CF2609" w:rsidRPr="00514EA5">
        <w:rPr>
          <w:rFonts w:asciiTheme="minorHAnsi" w:hAnsiTheme="minorHAnsi" w:cstheme="minorHAnsi"/>
          <w:b/>
        </w:rPr>
        <w:t>Text</w:t>
      </w:r>
    </w:p>
    <w:p w:rsidR="004D2DC9" w:rsidRDefault="004D2DC9" w:rsidP="00514E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**includes doctor – pet parent interactions as well as case research/inquiry done on the pet or pet parent’s behalf (doctor – </w:t>
      </w:r>
      <w:r w:rsidRPr="00B27083">
        <w:rPr>
          <w:rFonts w:asciiTheme="minorHAnsi" w:hAnsiTheme="minorHAnsi" w:cstheme="minorHAnsi"/>
        </w:rPr>
        <w:t>doctor/specialist interactions)</w:t>
      </w:r>
    </w:p>
    <w:p w:rsidR="00E71810" w:rsidRDefault="00E71810" w:rsidP="00514EA5">
      <w:pPr>
        <w:jc w:val="center"/>
        <w:rPr>
          <w:rFonts w:asciiTheme="minorHAnsi" w:hAnsiTheme="minorHAnsi" w:cstheme="minorHAnsi"/>
        </w:rPr>
      </w:pPr>
    </w:p>
    <w:p w:rsidR="004D2DC9" w:rsidRDefault="003F5474" w:rsidP="00527AC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Chat/Text</w:t>
      </w:r>
      <w:r w:rsidR="003776A3">
        <w:rPr>
          <w:rFonts w:asciiTheme="minorHAnsi" w:hAnsiTheme="minorHAnsi" w:cstheme="minorHAnsi"/>
          <w:b/>
        </w:rPr>
        <w:t>/Email</w:t>
      </w:r>
      <w:r w:rsidR="004D2DC9">
        <w:rPr>
          <w:rFonts w:asciiTheme="minorHAnsi" w:hAnsiTheme="minorHAnsi" w:cstheme="minorHAnsi"/>
        </w:rPr>
        <w:t xml:space="preserve"> </w:t>
      </w:r>
      <w:bookmarkStart w:id="12" w:name="_Hlk533083942"/>
      <w:r w:rsidR="004D2DC9">
        <w:rPr>
          <w:rFonts w:asciiTheme="minorHAnsi" w:hAnsiTheme="minorHAnsi" w:cstheme="minorHAnsi"/>
        </w:rPr>
        <w:t>(</w:t>
      </w:r>
      <w:r w:rsidR="004D2DC9" w:rsidRPr="003F5474">
        <w:rPr>
          <w:rFonts w:asciiTheme="minorHAnsi" w:hAnsiTheme="minorHAnsi" w:cstheme="minorHAnsi"/>
          <w:b/>
          <w:color w:val="FF0000"/>
        </w:rPr>
        <w:t>0.</w:t>
      </w:r>
      <w:r w:rsidR="007658BA">
        <w:rPr>
          <w:rFonts w:asciiTheme="minorHAnsi" w:hAnsiTheme="minorHAnsi" w:cstheme="minorHAnsi"/>
          <w:b/>
          <w:color w:val="FF0000"/>
        </w:rPr>
        <w:t>1</w:t>
      </w:r>
      <w:r w:rsidR="004D2DC9" w:rsidRPr="003F5474">
        <w:rPr>
          <w:rFonts w:asciiTheme="minorHAnsi" w:hAnsiTheme="minorHAnsi" w:cstheme="minorHAnsi"/>
          <w:b/>
          <w:color w:val="FF0000"/>
        </w:rPr>
        <w:t>-hour minimum</w:t>
      </w:r>
      <w:r w:rsidR="004D2DC9">
        <w:rPr>
          <w:rFonts w:asciiTheme="minorHAnsi" w:hAnsiTheme="minorHAnsi" w:cstheme="minorHAnsi"/>
        </w:rPr>
        <w:t>)</w:t>
      </w:r>
    </w:p>
    <w:bookmarkEnd w:id="12"/>
    <w:p w:rsidR="004D2DC9" w:rsidRPr="004E5FE9" w:rsidRDefault="007658BA" w:rsidP="00527AC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Phone/</w:t>
      </w:r>
      <w:r w:rsidR="004D2DC9" w:rsidRPr="00527AC3">
        <w:rPr>
          <w:rFonts w:asciiTheme="minorHAnsi" w:hAnsiTheme="minorHAnsi" w:cstheme="minorHAnsi"/>
          <w:b/>
        </w:rPr>
        <w:t>Video</w:t>
      </w:r>
      <w:r w:rsidR="004D2DC9">
        <w:rPr>
          <w:rFonts w:asciiTheme="minorHAnsi" w:hAnsiTheme="minorHAnsi" w:cstheme="minorHAnsi"/>
        </w:rPr>
        <w:t xml:space="preserve"> </w:t>
      </w:r>
      <w:r w:rsidR="004D2DC9" w:rsidRPr="004E5FE9">
        <w:rPr>
          <w:rFonts w:asciiTheme="minorHAnsi" w:hAnsiTheme="minorHAnsi" w:cstheme="minorHAnsi"/>
        </w:rPr>
        <w:t>(</w:t>
      </w:r>
      <w:r w:rsidR="004D2DC9" w:rsidRPr="003F5474">
        <w:rPr>
          <w:rFonts w:asciiTheme="minorHAnsi" w:hAnsiTheme="minorHAnsi" w:cstheme="minorHAnsi"/>
          <w:b/>
          <w:color w:val="FF0000"/>
        </w:rPr>
        <w:t>0.3-hour minimum</w:t>
      </w:r>
      <w:r w:rsidR="004D2DC9" w:rsidRPr="004E5FE9">
        <w:rPr>
          <w:rFonts w:asciiTheme="minorHAnsi" w:hAnsiTheme="minorHAnsi" w:cstheme="minorHAnsi"/>
        </w:rPr>
        <w:t>)</w:t>
      </w:r>
    </w:p>
    <w:p w:rsidR="004D2DC9" w:rsidRPr="00983C9A" w:rsidRDefault="004D2DC9" w:rsidP="004D2DC9">
      <w:pPr>
        <w:rPr>
          <w:rFonts w:asciiTheme="minorHAnsi" w:hAnsiTheme="minorHAnsi" w:cstheme="minorHAnsi"/>
        </w:rPr>
      </w:pPr>
    </w:p>
    <w:p w:rsidR="004D2DC9" w:rsidRPr="00250D5E" w:rsidRDefault="004D2DC9" w:rsidP="004D2DC9">
      <w:pPr>
        <w:jc w:val="center"/>
        <w:rPr>
          <w:rFonts w:asciiTheme="minorHAnsi" w:hAnsiTheme="minorHAnsi" w:cstheme="minorHAnsi"/>
          <w:i/>
        </w:rPr>
      </w:pPr>
      <w:r w:rsidRPr="00250D5E">
        <w:rPr>
          <w:rFonts w:asciiTheme="minorHAnsi" w:hAnsiTheme="minorHAnsi" w:cstheme="minorHAnsi"/>
          <w:i/>
        </w:rPr>
        <w:t xml:space="preserve">Professional services (including exam &amp; consultations) performed </w:t>
      </w:r>
      <w:r w:rsidRPr="00BD55CA">
        <w:rPr>
          <w:rFonts w:asciiTheme="minorHAnsi" w:hAnsiTheme="minorHAnsi" w:cstheme="minorHAnsi"/>
          <w:b/>
          <w:i/>
        </w:rPr>
        <w:t>outside normal business hours</w:t>
      </w:r>
      <w:r w:rsidRPr="00BD55CA">
        <w:rPr>
          <w:rFonts w:asciiTheme="minorHAnsi" w:hAnsiTheme="minorHAnsi" w:cstheme="minorHAnsi"/>
          <w:i/>
        </w:rPr>
        <w:t xml:space="preserve"> </w:t>
      </w:r>
      <w:r w:rsidRPr="00250D5E">
        <w:rPr>
          <w:rFonts w:asciiTheme="minorHAnsi" w:hAnsiTheme="minorHAnsi" w:cstheme="minorHAnsi"/>
          <w:i/>
        </w:rPr>
        <w:t>(Mo</w:t>
      </w:r>
      <w:r>
        <w:rPr>
          <w:rFonts w:asciiTheme="minorHAnsi" w:hAnsiTheme="minorHAnsi" w:cstheme="minorHAnsi"/>
          <w:i/>
        </w:rPr>
        <w:t>nday-Friday 8am-6pm &amp; Saturday 10</w:t>
      </w:r>
      <w:r w:rsidRPr="00250D5E">
        <w:rPr>
          <w:rFonts w:asciiTheme="minorHAnsi" w:hAnsiTheme="minorHAnsi" w:cstheme="minorHAnsi"/>
          <w:i/>
        </w:rPr>
        <w:t xml:space="preserve">am-2pm) may be subject to a </w:t>
      </w:r>
      <w:r w:rsidRPr="00BD55CA">
        <w:rPr>
          <w:rFonts w:asciiTheme="minorHAnsi" w:hAnsiTheme="minorHAnsi" w:cstheme="minorHAnsi"/>
          <w:b/>
          <w:i/>
          <w:color w:val="FF0000"/>
        </w:rPr>
        <w:t>2</w:t>
      </w:r>
      <w:r w:rsidR="0058235C">
        <w:rPr>
          <w:rFonts w:asciiTheme="minorHAnsi" w:hAnsiTheme="minorHAnsi" w:cstheme="minorHAnsi"/>
          <w:b/>
          <w:i/>
          <w:color w:val="FF0000"/>
        </w:rPr>
        <w:t>5-50</w:t>
      </w:r>
      <w:r w:rsidRPr="00BD55CA">
        <w:rPr>
          <w:rFonts w:asciiTheme="minorHAnsi" w:hAnsiTheme="minorHAnsi" w:cstheme="minorHAnsi"/>
          <w:b/>
          <w:i/>
          <w:color w:val="FF0000"/>
        </w:rPr>
        <w:t>% increase</w:t>
      </w:r>
      <w:r w:rsidRPr="00BD55CA">
        <w:rPr>
          <w:rFonts w:asciiTheme="minorHAnsi" w:hAnsiTheme="minorHAnsi" w:cstheme="minorHAnsi"/>
          <w:i/>
          <w:color w:val="FF0000"/>
        </w:rPr>
        <w:t xml:space="preserve"> </w:t>
      </w:r>
      <w:r w:rsidR="003F7A7F">
        <w:rPr>
          <w:rFonts w:asciiTheme="minorHAnsi" w:hAnsiTheme="minorHAnsi" w:cstheme="minorHAnsi"/>
          <w:i/>
        </w:rPr>
        <w:t>in</w:t>
      </w:r>
      <w:r w:rsidRPr="00250D5E">
        <w:rPr>
          <w:rFonts w:asciiTheme="minorHAnsi" w:hAnsiTheme="minorHAnsi" w:cstheme="minorHAnsi"/>
          <w:i/>
        </w:rPr>
        <w:t xml:space="preserve"> base professional service hourly rate(s).</w:t>
      </w:r>
    </w:p>
    <w:p w:rsidR="004D2DC9" w:rsidRDefault="004D2DC9" w:rsidP="004D2DC9">
      <w:pPr>
        <w:rPr>
          <w:rFonts w:asciiTheme="minorHAnsi" w:hAnsiTheme="minorHAnsi" w:cstheme="minorHAnsi"/>
        </w:rPr>
      </w:pPr>
    </w:p>
    <w:p w:rsidR="004D2DC9" w:rsidRPr="00BD149F" w:rsidRDefault="004D2DC9" w:rsidP="004D2D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For all </w:t>
      </w:r>
      <w:r w:rsidRPr="00BD149F">
        <w:rPr>
          <w:rFonts w:asciiTheme="minorHAnsi" w:hAnsiTheme="minorHAnsi" w:cstheme="minorHAnsi"/>
        </w:rPr>
        <w:t>consultation</w:t>
      </w:r>
      <w:r>
        <w:rPr>
          <w:rFonts w:asciiTheme="minorHAnsi" w:hAnsiTheme="minorHAnsi" w:cstheme="minorHAnsi"/>
        </w:rPr>
        <w:t>s and exams</w:t>
      </w:r>
      <w:r w:rsidRPr="00BD149F">
        <w:rPr>
          <w:rFonts w:asciiTheme="minorHAnsi" w:hAnsiTheme="minorHAnsi" w:cstheme="minorHAnsi"/>
        </w:rPr>
        <w:t xml:space="preserve">, the </w:t>
      </w:r>
      <w:r>
        <w:rPr>
          <w:rFonts w:asciiTheme="minorHAnsi" w:hAnsiTheme="minorHAnsi" w:cstheme="minorHAnsi"/>
          <w:b/>
          <w:i/>
        </w:rPr>
        <w:t>minimum time charge</w:t>
      </w:r>
      <w:r w:rsidRPr="00BD149F">
        <w:rPr>
          <w:rFonts w:asciiTheme="minorHAnsi" w:hAnsiTheme="minorHAnsi" w:cstheme="minorHAnsi"/>
        </w:rPr>
        <w:t xml:space="preserve"> is listed.  Additional time </w:t>
      </w:r>
      <w:r w:rsidR="00527AC3">
        <w:rPr>
          <w:rFonts w:asciiTheme="minorHAnsi" w:hAnsiTheme="minorHAnsi" w:cstheme="minorHAnsi"/>
        </w:rPr>
        <w:t xml:space="preserve">requirements are subject to additional </w:t>
      </w:r>
      <w:r w:rsidRPr="00BD149F">
        <w:rPr>
          <w:rFonts w:asciiTheme="minorHAnsi" w:hAnsiTheme="minorHAnsi" w:cstheme="minorHAnsi"/>
        </w:rPr>
        <w:t xml:space="preserve">veterinary professional service </w:t>
      </w:r>
      <w:r>
        <w:rPr>
          <w:rFonts w:asciiTheme="minorHAnsi" w:hAnsiTheme="minorHAnsi" w:cstheme="minorHAnsi"/>
        </w:rPr>
        <w:t>rates</w:t>
      </w:r>
    </w:p>
    <w:p w:rsidR="004D2DC9" w:rsidRDefault="004D2DC9" w:rsidP="004D2DC9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7A19BA" w:rsidRDefault="007A19BA" w:rsidP="007A19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Technician Service-Only Appointments – TBD</w:t>
      </w:r>
    </w:p>
    <w:p w:rsidR="007A19BA" w:rsidRDefault="007A19BA" w:rsidP="004D2DC9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4D2DC9" w:rsidRDefault="004D2DC9" w:rsidP="004D2DC9">
      <w:pPr>
        <w:rPr>
          <w:rFonts w:asciiTheme="minorHAnsi" w:hAnsiTheme="minorHAnsi" w:cstheme="minorHAnsi"/>
          <w:b/>
        </w:rPr>
      </w:pPr>
    </w:p>
    <w:p w:rsidR="0058235C" w:rsidRDefault="0058235C">
      <w:pPr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br w:type="page"/>
      </w:r>
    </w:p>
    <w:p w:rsidR="0058235C" w:rsidRDefault="0058235C" w:rsidP="00A603C1">
      <w:pPr>
        <w:jc w:val="center"/>
        <w:rPr>
          <w:rFonts w:asciiTheme="minorHAnsi" w:hAnsiTheme="minorHAnsi" w:cstheme="minorHAnsi"/>
          <w:b/>
          <w:color w:val="0000FF"/>
        </w:rPr>
      </w:pPr>
    </w:p>
    <w:p w:rsidR="00471067" w:rsidRDefault="00A603C1" w:rsidP="00A603C1">
      <w:pPr>
        <w:jc w:val="center"/>
        <w:rPr>
          <w:rFonts w:asciiTheme="minorHAnsi" w:hAnsiTheme="minorHAnsi" w:cstheme="minorHAnsi"/>
          <w:b/>
          <w:color w:val="0000FF"/>
        </w:rPr>
      </w:pPr>
      <w:r w:rsidRPr="00A603C1">
        <w:rPr>
          <w:rFonts w:asciiTheme="minorHAnsi" w:hAnsiTheme="minorHAnsi" w:cstheme="minorHAnsi"/>
          <w:b/>
          <w:color w:val="0000FF"/>
        </w:rPr>
        <w:t>OTHER WELLNESS SERVICES</w:t>
      </w:r>
    </w:p>
    <w:p w:rsidR="00A603C1" w:rsidRPr="00A603C1" w:rsidRDefault="00A603C1" w:rsidP="00A603C1">
      <w:pPr>
        <w:jc w:val="center"/>
        <w:rPr>
          <w:rFonts w:asciiTheme="minorHAnsi" w:hAnsiTheme="minorHAnsi" w:cstheme="minorHAnsi"/>
          <w:b/>
          <w:color w:val="0000FF"/>
        </w:rPr>
      </w:pPr>
    </w:p>
    <w:p w:rsidR="004D2DC9" w:rsidRDefault="004D2DC9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Annual Deworming (cats/dogs) – $10.00 + medication cost</w:t>
      </w:r>
    </w:p>
    <w:p w:rsidR="00471067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In-House Canine Heartworm Antigen Test – both female &amp; male worm (HWT) = $20.00</w:t>
      </w:r>
    </w:p>
    <w:p w:rsidR="00471067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In-House Feline </w:t>
      </w:r>
      <w:proofErr w:type="spellStart"/>
      <w:r>
        <w:rPr>
          <w:rFonts w:asciiTheme="minorHAnsi" w:hAnsiTheme="minorHAnsi" w:cstheme="minorHAnsi"/>
          <w:b/>
        </w:rPr>
        <w:t>FeLV</w:t>
      </w:r>
      <w:proofErr w:type="spellEnd"/>
      <w:r>
        <w:rPr>
          <w:rFonts w:asciiTheme="minorHAnsi" w:hAnsiTheme="minorHAnsi" w:cstheme="minorHAnsi"/>
          <w:b/>
        </w:rPr>
        <w:t>/FIV Test = $39.00</w:t>
      </w:r>
    </w:p>
    <w:p w:rsidR="00471067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Wellness Fecal evaluation </w:t>
      </w:r>
      <w:r>
        <w:rPr>
          <w:rFonts w:asciiTheme="minorHAnsi" w:hAnsiTheme="minorHAnsi" w:cstheme="minorHAnsi"/>
        </w:rPr>
        <w:t>(direct/float)</w:t>
      </w:r>
      <w:r>
        <w:rPr>
          <w:rFonts w:asciiTheme="minorHAnsi" w:hAnsiTheme="minorHAnsi" w:cstheme="minorHAnsi"/>
          <w:b/>
        </w:rPr>
        <w:t xml:space="preserve"> = $31.00 (with sample collection)</w:t>
      </w:r>
    </w:p>
    <w:p w:rsidR="00471067" w:rsidRPr="00430B61" w:rsidRDefault="00471067" w:rsidP="00471067">
      <w:pPr>
        <w:ind w:left="1080"/>
        <w:rPr>
          <w:rFonts w:asciiTheme="minorHAnsi" w:hAnsiTheme="minorHAnsi" w:cstheme="minorHAnsi"/>
        </w:rPr>
      </w:pPr>
      <w:r w:rsidRPr="00430B61">
        <w:rPr>
          <w:rFonts w:asciiTheme="minorHAnsi" w:hAnsiTheme="minorHAnsi" w:cstheme="minorHAnsi"/>
        </w:rPr>
        <w:t>**</w:t>
      </w:r>
      <w:r w:rsidRPr="00430B61">
        <w:rPr>
          <w:rFonts w:asciiTheme="minorHAnsi" w:hAnsiTheme="minorHAnsi" w:cstheme="minorHAnsi"/>
          <w:b/>
        </w:rPr>
        <w:t>Fecal sample collection = $5.00</w:t>
      </w:r>
      <w:r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</w:rPr>
        <w:t>charge removed if sample collected prior to visit</w:t>
      </w:r>
    </w:p>
    <w:p w:rsidR="00471067" w:rsidRPr="005A52FA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Wellness Panel </w:t>
      </w:r>
      <w:r>
        <w:rPr>
          <w:rFonts w:asciiTheme="minorHAnsi" w:hAnsiTheme="minorHAnsi" w:cstheme="minorHAnsi"/>
        </w:rPr>
        <w:t xml:space="preserve">(Chem 10/CBC) = </w:t>
      </w:r>
      <w:r>
        <w:rPr>
          <w:rFonts w:asciiTheme="minorHAnsi" w:hAnsiTheme="minorHAnsi" w:cstheme="minorHAnsi"/>
          <w:b/>
        </w:rPr>
        <w:t>$65.00</w:t>
      </w:r>
    </w:p>
    <w:p w:rsidR="00471067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Wellness </w:t>
      </w:r>
      <w:proofErr w:type="spellStart"/>
      <w:r>
        <w:rPr>
          <w:rFonts w:asciiTheme="minorHAnsi" w:hAnsiTheme="minorHAnsi" w:cstheme="minorHAnsi"/>
          <w:b/>
        </w:rPr>
        <w:t>Panel+HWT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(Chem 10/CBC/HWT) </w:t>
      </w:r>
      <w:r w:rsidRPr="003F200F">
        <w:rPr>
          <w:rFonts w:asciiTheme="minorHAnsi" w:hAnsiTheme="minorHAnsi" w:cstheme="minorHAnsi"/>
          <w:b/>
        </w:rPr>
        <w:t xml:space="preserve">= </w:t>
      </w:r>
      <w:r>
        <w:rPr>
          <w:rFonts w:asciiTheme="minorHAnsi" w:hAnsiTheme="minorHAnsi" w:cstheme="minorHAnsi"/>
          <w:b/>
        </w:rPr>
        <w:t>$80.00</w:t>
      </w:r>
    </w:p>
    <w:p w:rsidR="00471067" w:rsidRDefault="004D2DC9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Wellness </w:t>
      </w:r>
      <w:proofErr w:type="spellStart"/>
      <w:r>
        <w:rPr>
          <w:rFonts w:asciiTheme="minorHAnsi" w:hAnsiTheme="minorHAnsi" w:cstheme="minorHAnsi"/>
          <w:b/>
        </w:rPr>
        <w:t>Panel+UA</w:t>
      </w:r>
      <w:proofErr w:type="spellEnd"/>
      <w:r w:rsidR="00471067">
        <w:rPr>
          <w:rFonts w:asciiTheme="minorHAnsi" w:hAnsiTheme="minorHAnsi" w:cstheme="minorHAnsi"/>
          <w:b/>
        </w:rPr>
        <w:t xml:space="preserve"> = $90.00</w:t>
      </w:r>
    </w:p>
    <w:p w:rsidR="00471067" w:rsidRDefault="00471067" w:rsidP="00471067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b/>
        </w:rPr>
      </w:pPr>
      <w:bookmarkStart w:id="13" w:name="_Hlk528957128"/>
      <w:r>
        <w:rPr>
          <w:rFonts w:asciiTheme="minorHAnsi" w:hAnsiTheme="minorHAnsi" w:cstheme="minorHAnsi"/>
          <w:b/>
        </w:rPr>
        <w:t xml:space="preserve">Wellness </w:t>
      </w:r>
      <w:proofErr w:type="spellStart"/>
      <w:r>
        <w:rPr>
          <w:rFonts w:asciiTheme="minorHAnsi" w:hAnsiTheme="minorHAnsi" w:cstheme="minorHAnsi"/>
          <w:b/>
        </w:rPr>
        <w:t>Panel+UA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bookmarkEnd w:id="13"/>
      <w:r>
        <w:rPr>
          <w:rFonts w:asciiTheme="minorHAnsi" w:hAnsiTheme="minorHAnsi" w:cstheme="minorHAnsi"/>
          <w:b/>
        </w:rPr>
        <w:t>+HWT = $105.00</w:t>
      </w:r>
    </w:p>
    <w:p w:rsidR="00471067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Canine Nail Trim </w:t>
      </w:r>
      <w:r>
        <w:rPr>
          <w:rFonts w:asciiTheme="minorHAnsi" w:hAnsiTheme="minorHAnsi" w:cstheme="minorHAnsi"/>
        </w:rPr>
        <w:t xml:space="preserve">(S) </w:t>
      </w:r>
      <w:r>
        <w:rPr>
          <w:rFonts w:asciiTheme="minorHAnsi" w:hAnsiTheme="minorHAnsi" w:cstheme="minorHAnsi"/>
          <w:b/>
        </w:rPr>
        <w:t>= $20.00</w:t>
      </w:r>
    </w:p>
    <w:p w:rsidR="00471067" w:rsidRPr="00F95D88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Canine Nail Trim </w:t>
      </w:r>
      <w:r>
        <w:rPr>
          <w:rFonts w:asciiTheme="minorHAnsi" w:hAnsiTheme="minorHAnsi" w:cstheme="minorHAnsi"/>
        </w:rPr>
        <w:t xml:space="preserve">(M/L) </w:t>
      </w:r>
      <w:r>
        <w:rPr>
          <w:rFonts w:asciiTheme="minorHAnsi" w:hAnsiTheme="minorHAnsi" w:cstheme="minorHAnsi"/>
          <w:b/>
        </w:rPr>
        <w:t>= $25.00</w:t>
      </w:r>
      <w:r>
        <w:rPr>
          <w:rFonts w:asciiTheme="minorHAnsi" w:hAnsiTheme="minorHAnsi" w:cstheme="minorHAnsi"/>
        </w:rPr>
        <w:t xml:space="preserve"> </w:t>
      </w:r>
    </w:p>
    <w:p w:rsidR="00471067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Feline Nail Trim </w:t>
      </w:r>
      <w:r>
        <w:rPr>
          <w:rFonts w:asciiTheme="minorHAnsi" w:hAnsiTheme="minorHAnsi" w:cstheme="minorHAnsi"/>
        </w:rPr>
        <w:t xml:space="preserve">(simple) = </w:t>
      </w:r>
      <w:r>
        <w:rPr>
          <w:rFonts w:asciiTheme="minorHAnsi" w:hAnsiTheme="minorHAnsi" w:cstheme="minorHAnsi"/>
          <w:b/>
        </w:rPr>
        <w:t>$15.00</w:t>
      </w:r>
    </w:p>
    <w:p w:rsidR="00471067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05C75">
        <w:rPr>
          <w:rFonts w:asciiTheme="minorHAnsi" w:hAnsiTheme="minorHAnsi" w:cstheme="minorHAnsi"/>
          <w:b/>
        </w:rPr>
        <w:t xml:space="preserve">Nail Trim </w:t>
      </w:r>
      <w:r w:rsidRPr="00B05C7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extended/</w:t>
      </w:r>
      <w:r w:rsidRPr="00B05C75">
        <w:rPr>
          <w:rFonts w:asciiTheme="minorHAnsi" w:hAnsiTheme="minorHAnsi" w:cstheme="minorHAnsi"/>
        </w:rPr>
        <w:t>difficult</w:t>
      </w:r>
      <w:r>
        <w:rPr>
          <w:rFonts w:asciiTheme="minorHAnsi" w:hAnsiTheme="minorHAnsi" w:cstheme="minorHAnsi"/>
        </w:rPr>
        <w:t xml:space="preserve"> or </w:t>
      </w:r>
      <w:proofErr w:type="spellStart"/>
      <w:r>
        <w:rPr>
          <w:rFonts w:asciiTheme="minorHAnsi" w:hAnsiTheme="minorHAnsi" w:cstheme="minorHAnsi"/>
        </w:rPr>
        <w:t>dremel</w:t>
      </w:r>
      <w:proofErr w:type="spellEnd"/>
      <w:r w:rsidRPr="00B05C7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b/>
        </w:rPr>
        <w:t xml:space="preserve"> = $40</w:t>
      </w:r>
      <w:r w:rsidRPr="00B05C75">
        <w:rPr>
          <w:rFonts w:asciiTheme="minorHAnsi" w:hAnsiTheme="minorHAnsi" w:cstheme="minorHAnsi"/>
          <w:b/>
        </w:rPr>
        <w:t>.00</w:t>
      </w:r>
    </w:p>
    <w:p w:rsidR="00471067" w:rsidRPr="00B83156" w:rsidRDefault="00471067" w:rsidP="0047106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83156">
        <w:rPr>
          <w:rFonts w:asciiTheme="minorHAnsi" w:hAnsiTheme="minorHAnsi" w:cstheme="minorHAnsi"/>
          <w:b/>
        </w:rPr>
        <w:t>Anal Gland Expression = $30.00</w:t>
      </w:r>
    </w:p>
    <w:p w:rsidR="004D2DC9" w:rsidRDefault="004D2DC9" w:rsidP="00471067">
      <w:pPr>
        <w:jc w:val="center"/>
        <w:rPr>
          <w:rFonts w:asciiTheme="minorHAnsi" w:hAnsiTheme="minorHAnsi" w:cstheme="minorHAnsi"/>
          <w:b/>
        </w:rPr>
      </w:pPr>
    </w:p>
    <w:p w:rsidR="00471067" w:rsidRPr="00E71810" w:rsidRDefault="00E71810" w:rsidP="00471067">
      <w:pPr>
        <w:jc w:val="center"/>
        <w:rPr>
          <w:rFonts w:asciiTheme="minorHAnsi" w:hAnsiTheme="minorHAnsi" w:cstheme="minorHAnsi"/>
          <w:b/>
          <w:color w:val="0000FF"/>
        </w:rPr>
      </w:pPr>
      <w:r w:rsidRPr="00E71810">
        <w:rPr>
          <w:rFonts w:asciiTheme="minorHAnsi" w:hAnsiTheme="minorHAnsi" w:cstheme="minorHAnsi"/>
          <w:b/>
          <w:color w:val="0000FF"/>
        </w:rPr>
        <w:t>VACCINATIONS</w:t>
      </w:r>
    </w:p>
    <w:p w:rsidR="00471067" w:rsidRDefault="00471067" w:rsidP="00471067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Duration of Immunity (DOI)* - </w:t>
      </w:r>
      <w:bookmarkStart w:id="14" w:name="_Hlk530298401"/>
      <w:r>
        <w:rPr>
          <w:rFonts w:asciiTheme="minorHAnsi" w:hAnsiTheme="minorHAnsi" w:cstheme="minorHAnsi"/>
          <w:b/>
        </w:rPr>
        <w:t xml:space="preserve">DOI is </w:t>
      </w:r>
      <w:r w:rsidRPr="00E1231D">
        <w:rPr>
          <w:rFonts w:asciiTheme="minorHAnsi" w:hAnsiTheme="minorHAnsi" w:cstheme="minorHAnsi"/>
          <w:b/>
          <w:i/>
        </w:rPr>
        <w:t xml:space="preserve">Valid </w:t>
      </w:r>
      <w:r w:rsidRPr="00E1231D">
        <w:rPr>
          <w:rFonts w:asciiTheme="minorHAnsi" w:hAnsiTheme="minorHAnsi" w:cstheme="minorHAnsi"/>
          <w:b/>
          <w:i/>
          <w:color w:val="FF0000"/>
        </w:rPr>
        <w:t>after</w:t>
      </w:r>
      <w:r w:rsidRPr="00E1231D">
        <w:rPr>
          <w:rFonts w:asciiTheme="minorHAnsi" w:hAnsiTheme="minorHAnsi" w:cstheme="minorHAnsi"/>
          <w:b/>
          <w:i/>
        </w:rPr>
        <w:t xml:space="preserve"> initial </w:t>
      </w:r>
      <w:r w:rsidRPr="00E1231D">
        <w:rPr>
          <w:rFonts w:asciiTheme="minorHAnsi" w:hAnsiTheme="minorHAnsi" w:cstheme="minorHAnsi"/>
          <w:b/>
          <w:i/>
          <w:color w:val="FF0000"/>
        </w:rPr>
        <w:t>and</w:t>
      </w:r>
      <w:r w:rsidRPr="00E1231D">
        <w:rPr>
          <w:rFonts w:asciiTheme="minorHAnsi" w:hAnsiTheme="minorHAnsi" w:cstheme="minorHAnsi"/>
          <w:b/>
          <w:i/>
        </w:rPr>
        <w:t xml:space="preserve"> 1</w:t>
      </w:r>
      <w:r w:rsidRPr="00E1231D">
        <w:rPr>
          <w:rFonts w:asciiTheme="minorHAnsi" w:hAnsiTheme="minorHAnsi" w:cstheme="minorHAnsi"/>
          <w:b/>
          <w:i/>
          <w:vertAlign w:val="superscript"/>
        </w:rPr>
        <w:t>st</w:t>
      </w:r>
      <w:r w:rsidRPr="00E1231D">
        <w:rPr>
          <w:rFonts w:asciiTheme="minorHAnsi" w:hAnsiTheme="minorHAnsi" w:cstheme="minorHAnsi"/>
          <w:b/>
          <w:i/>
        </w:rPr>
        <w:t xml:space="preserve"> annual vaccination series completed</w:t>
      </w:r>
      <w:bookmarkEnd w:id="14"/>
    </w:p>
    <w:p w:rsidR="00471067" w:rsidRDefault="00471067" w:rsidP="00471067">
      <w:pPr>
        <w:jc w:val="center"/>
        <w:rPr>
          <w:rFonts w:asciiTheme="minorHAnsi" w:hAnsiTheme="minorHAnsi" w:cstheme="minorHAnsi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71067" w:rsidTr="002D7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471067" w:rsidRPr="003551B7" w:rsidRDefault="00471067" w:rsidP="002D78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Canine</w:t>
            </w:r>
          </w:p>
        </w:tc>
        <w:tc>
          <w:tcPr>
            <w:tcW w:w="5035" w:type="dxa"/>
          </w:tcPr>
          <w:p w:rsidR="00471067" w:rsidRPr="003551B7" w:rsidRDefault="00471067" w:rsidP="002D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Feline</w:t>
            </w:r>
          </w:p>
        </w:tc>
      </w:tr>
      <w:tr w:rsidR="00471067" w:rsidTr="002D7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471067" w:rsidRPr="00845606" w:rsidRDefault="00471067" w:rsidP="002D78F6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Rabies (3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DOI) = $20.00 (includes rabies tag &amp; certificate)</w:t>
            </w:r>
          </w:p>
        </w:tc>
      </w:tr>
      <w:tr w:rsidR="00471067" w:rsidTr="002D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471067" w:rsidRPr="00434FC8" w:rsidRDefault="00471067" w:rsidP="002D78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DHPP (3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DOI) = $20.00</w:t>
            </w:r>
          </w:p>
        </w:tc>
        <w:tc>
          <w:tcPr>
            <w:tcW w:w="5035" w:type="dxa"/>
          </w:tcPr>
          <w:p w:rsidR="00471067" w:rsidRDefault="00471067" w:rsidP="002D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FVRCP (3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DOI) = $20.00</w:t>
            </w:r>
          </w:p>
        </w:tc>
      </w:tr>
      <w:tr w:rsidR="00471067" w:rsidTr="002D7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471067" w:rsidRPr="00434FC8" w:rsidRDefault="00471067" w:rsidP="002D78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Leptospirosis (1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DOI) = $20.00</w:t>
            </w:r>
          </w:p>
        </w:tc>
        <w:tc>
          <w:tcPr>
            <w:tcW w:w="5035" w:type="dxa"/>
          </w:tcPr>
          <w:p w:rsidR="00471067" w:rsidRDefault="00471067" w:rsidP="002D7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FeLV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(2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DOI) = $39.00</w:t>
            </w:r>
          </w:p>
        </w:tc>
      </w:tr>
      <w:tr w:rsidR="00471067" w:rsidTr="002D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471067" w:rsidRDefault="00471067" w:rsidP="002D78F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Bordatella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(Intranasal – 1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DOI) = $20.00</w:t>
            </w:r>
          </w:p>
        </w:tc>
        <w:tc>
          <w:tcPr>
            <w:tcW w:w="5035" w:type="dxa"/>
          </w:tcPr>
          <w:p w:rsidR="00471067" w:rsidRDefault="00220BE5" w:rsidP="002D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Microchip Placement = $24</w:t>
            </w:r>
            <w:r w:rsidR="00471067">
              <w:rPr>
                <w:rFonts w:asciiTheme="minorHAnsi" w:hAnsiTheme="minorHAnsi" w:cstheme="minorHAnsi"/>
                <w:b/>
              </w:rPr>
              <w:t>.00</w:t>
            </w:r>
          </w:p>
        </w:tc>
      </w:tr>
    </w:tbl>
    <w:p w:rsidR="00471067" w:rsidRDefault="00471067" w:rsidP="00471067">
      <w:pPr>
        <w:rPr>
          <w:rFonts w:asciiTheme="minorHAnsi" w:hAnsiTheme="minorHAnsi" w:cstheme="minorHAnsi"/>
          <w:b/>
        </w:rPr>
      </w:pPr>
    </w:p>
    <w:bookmarkEnd w:id="11"/>
    <w:p w:rsidR="00E71810" w:rsidRDefault="00E71810" w:rsidP="00471067">
      <w:pPr>
        <w:jc w:val="center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t>OTHER PROFESSIONAL SERVICES</w:t>
      </w:r>
    </w:p>
    <w:p w:rsidR="00471067" w:rsidRPr="00065694" w:rsidRDefault="00471067" w:rsidP="00471067">
      <w:pPr>
        <w:jc w:val="center"/>
        <w:rPr>
          <w:rFonts w:asciiTheme="minorHAnsi" w:hAnsiTheme="minorHAnsi" w:cstheme="minorHAnsi"/>
        </w:rPr>
      </w:pPr>
      <w:r w:rsidRPr="00F62DE4">
        <w:rPr>
          <w:rFonts w:asciiTheme="minorHAnsi" w:hAnsiTheme="minorHAnsi" w:cstheme="minorHAnsi"/>
          <w:b/>
        </w:rPr>
        <w:t>*</w:t>
      </w:r>
      <w:r w:rsidR="00E71810">
        <w:rPr>
          <w:rFonts w:asciiTheme="minorHAnsi" w:hAnsiTheme="minorHAnsi" w:cstheme="minorHAnsi"/>
        </w:rPr>
        <w:t xml:space="preserve">list </w:t>
      </w:r>
      <w:r>
        <w:rPr>
          <w:rFonts w:asciiTheme="minorHAnsi" w:hAnsiTheme="minorHAnsi" w:cstheme="minorHAnsi"/>
          <w:b/>
          <w:i/>
        </w:rPr>
        <w:t>not</w:t>
      </w:r>
      <w:r>
        <w:rPr>
          <w:rFonts w:asciiTheme="minorHAnsi" w:hAnsiTheme="minorHAnsi" w:cstheme="minorHAnsi"/>
        </w:rPr>
        <w:t xml:space="preserve"> inclusive of all services offered</w:t>
      </w:r>
      <w:r w:rsidR="00E71810">
        <w:rPr>
          <w:rFonts w:asciiTheme="minorHAnsi" w:hAnsiTheme="minorHAnsi" w:cstheme="minorHAnsi"/>
          <w:b/>
        </w:rPr>
        <w:t>*</w:t>
      </w:r>
    </w:p>
    <w:p w:rsidR="00471067" w:rsidRDefault="00471067" w:rsidP="00471067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71067" w:rsidTr="002D78F6">
        <w:tc>
          <w:tcPr>
            <w:tcW w:w="5035" w:type="dxa"/>
          </w:tcPr>
          <w:p w:rsidR="00471067" w:rsidRPr="00104D6E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Ear clean = $20.00 </w:t>
            </w:r>
            <w:r w:rsidRPr="00E53492">
              <w:rPr>
                <w:rFonts w:asciiTheme="minorHAnsi" w:hAnsiTheme="minorHAnsi" w:cstheme="minorHAnsi"/>
              </w:rPr>
              <w:t>(1-ear)</w:t>
            </w:r>
            <w:r>
              <w:rPr>
                <w:rFonts w:asciiTheme="minorHAnsi" w:hAnsiTheme="minorHAnsi" w:cstheme="minorHAnsi"/>
                <w:b/>
              </w:rPr>
              <w:t xml:space="preserve">/$25.00 </w:t>
            </w:r>
            <w:r w:rsidRPr="00E53492">
              <w:rPr>
                <w:rFonts w:asciiTheme="minorHAnsi" w:hAnsiTheme="minorHAnsi" w:cstheme="minorHAnsi"/>
              </w:rPr>
              <w:t>(2-ears)</w:t>
            </w:r>
          </w:p>
        </w:tc>
        <w:tc>
          <w:tcPr>
            <w:tcW w:w="5035" w:type="dxa"/>
          </w:tcPr>
          <w:p w:rsidR="00471067" w:rsidRPr="00970CB8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Schirmer Tear Test = $20.00</w:t>
            </w:r>
          </w:p>
        </w:tc>
      </w:tr>
      <w:tr w:rsidR="00471067" w:rsidTr="002D78F6">
        <w:tc>
          <w:tcPr>
            <w:tcW w:w="5035" w:type="dxa"/>
          </w:tcPr>
          <w:p w:rsidR="00471067" w:rsidRPr="00EC2706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Ear Cytology = $40.00 </w:t>
            </w:r>
          </w:p>
        </w:tc>
        <w:tc>
          <w:tcPr>
            <w:tcW w:w="5035" w:type="dxa"/>
          </w:tcPr>
          <w:p w:rsidR="00471067" w:rsidRPr="001B3841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Fluorescein Dye Stain = $20.00</w:t>
            </w:r>
          </w:p>
        </w:tc>
      </w:tr>
      <w:tr w:rsidR="00471067" w:rsidTr="002D78F6">
        <w:tc>
          <w:tcPr>
            <w:tcW w:w="5035" w:type="dxa"/>
          </w:tcPr>
          <w:p w:rsidR="00471067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473E5D">
              <w:rPr>
                <w:rFonts w:asciiTheme="minorHAnsi" w:hAnsiTheme="minorHAnsi" w:cstheme="minorHAnsi"/>
                <w:b/>
              </w:rPr>
              <w:t>Ear Mite Check $15.00</w:t>
            </w:r>
          </w:p>
        </w:tc>
        <w:tc>
          <w:tcPr>
            <w:tcW w:w="5035" w:type="dxa"/>
          </w:tcPr>
          <w:p w:rsidR="00471067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Ear Cytology &amp; Mite Check = $50.00</w:t>
            </w:r>
          </w:p>
        </w:tc>
      </w:tr>
      <w:tr w:rsidR="00471067" w:rsidTr="002D78F6">
        <w:tc>
          <w:tcPr>
            <w:tcW w:w="5035" w:type="dxa"/>
          </w:tcPr>
          <w:p w:rsidR="00471067" w:rsidRPr="00C071A1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4D2DC9">
              <w:rPr>
                <w:rFonts w:asciiTheme="minorHAnsi" w:hAnsiTheme="minorHAnsi" w:cstheme="minorHAnsi"/>
                <w:b/>
              </w:rPr>
              <w:t>ass Aspirate (no cytology) = $10</w:t>
            </w:r>
            <w:r>
              <w:rPr>
                <w:rFonts w:asciiTheme="minorHAnsi" w:hAnsiTheme="minorHAnsi" w:cstheme="minorHAnsi"/>
                <w:b/>
              </w:rPr>
              <w:t>.00</w:t>
            </w:r>
          </w:p>
        </w:tc>
        <w:tc>
          <w:tcPr>
            <w:tcW w:w="5035" w:type="dxa"/>
          </w:tcPr>
          <w:p w:rsidR="00471067" w:rsidRPr="001B3841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Mass Aspirate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addl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sit</w:t>
            </w:r>
            <w:r w:rsidR="004D2DC9">
              <w:rPr>
                <w:rFonts w:asciiTheme="minorHAnsi" w:hAnsiTheme="minorHAnsi" w:cstheme="minorHAnsi"/>
                <w:b/>
              </w:rPr>
              <w:t>e(s) per site (no cytology) = $5</w:t>
            </w:r>
            <w:r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471067" w:rsidTr="002D78F6">
        <w:tc>
          <w:tcPr>
            <w:tcW w:w="5035" w:type="dxa"/>
          </w:tcPr>
          <w:p w:rsidR="00471067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Mass Aspirate &amp; Cytology = $50.00 </w:t>
            </w:r>
            <w:r w:rsidRPr="00E53492">
              <w:rPr>
                <w:rFonts w:asciiTheme="minorHAnsi" w:hAnsiTheme="minorHAnsi" w:cstheme="minorHAnsi"/>
              </w:rPr>
              <w:t>(1 mass)</w:t>
            </w:r>
          </w:p>
          <w:p w:rsidR="00471067" w:rsidRPr="00E53492" w:rsidRDefault="00471067" w:rsidP="002D78F6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$65.00 – </w:t>
            </w:r>
            <w:r>
              <w:rPr>
                <w:rFonts w:asciiTheme="minorHAnsi" w:hAnsiTheme="minorHAnsi" w:cstheme="minorHAnsi"/>
              </w:rPr>
              <w:t>2 masses/</w:t>
            </w:r>
            <w:r>
              <w:rPr>
                <w:rFonts w:asciiTheme="minorHAnsi" w:hAnsiTheme="minorHAnsi" w:cstheme="minorHAnsi"/>
                <w:b/>
              </w:rPr>
              <w:t xml:space="preserve">$80 – </w:t>
            </w:r>
            <w:r w:rsidRPr="00F6191D">
              <w:rPr>
                <w:rFonts w:asciiTheme="minorHAnsi" w:hAnsiTheme="minorHAnsi" w:cstheme="minorHAnsi"/>
              </w:rPr>
              <w:t>3 masses</w:t>
            </w:r>
          </w:p>
        </w:tc>
        <w:tc>
          <w:tcPr>
            <w:tcW w:w="5035" w:type="dxa"/>
          </w:tcPr>
          <w:p w:rsidR="00471067" w:rsidRPr="00406344" w:rsidRDefault="00471067" w:rsidP="002D78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SQ Fluid Administration = $40.00</w:t>
            </w:r>
          </w:p>
        </w:tc>
      </w:tr>
      <w:tr w:rsidR="00471067" w:rsidTr="002D78F6">
        <w:tc>
          <w:tcPr>
            <w:tcW w:w="5035" w:type="dxa"/>
          </w:tcPr>
          <w:p w:rsidR="00471067" w:rsidRPr="00712E8E" w:rsidRDefault="00471067" w:rsidP="002D78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Skin scrape</w:t>
            </w:r>
            <w:r w:rsidR="003262D9">
              <w:rPr>
                <w:rFonts w:asciiTheme="minorHAnsi" w:hAnsiTheme="minorHAnsi" w:cstheme="minorHAnsi"/>
                <w:b/>
              </w:rPr>
              <w:t>/smear</w:t>
            </w:r>
            <w:r>
              <w:rPr>
                <w:rFonts w:asciiTheme="minorHAnsi" w:hAnsiTheme="minorHAnsi" w:cstheme="minorHAnsi"/>
                <w:b/>
              </w:rPr>
              <w:t xml:space="preserve"> &amp; Cytology = $40.00</w:t>
            </w:r>
          </w:p>
        </w:tc>
        <w:tc>
          <w:tcPr>
            <w:tcW w:w="5035" w:type="dxa"/>
          </w:tcPr>
          <w:p w:rsidR="00471067" w:rsidRPr="00590F11" w:rsidRDefault="00471067" w:rsidP="002D78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90F11">
              <w:rPr>
                <w:rFonts w:asciiTheme="minorHAnsi" w:hAnsiTheme="minorHAnsi" w:cstheme="minorHAnsi"/>
                <w:b/>
              </w:rPr>
              <w:t>Clip &amp; Clean Wound = $20.00-$70.00+</w:t>
            </w:r>
          </w:p>
        </w:tc>
      </w:tr>
    </w:tbl>
    <w:p w:rsidR="00A31933" w:rsidRDefault="00A31933" w:rsidP="00471067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A603C1" w:rsidRDefault="00A603C1" w:rsidP="00A603C1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A603C1" w:rsidRPr="00EB6C14" w:rsidRDefault="00A603C1" w:rsidP="00A603C1">
      <w:pPr>
        <w:jc w:val="center"/>
        <w:rPr>
          <w:rFonts w:asciiTheme="minorHAnsi" w:hAnsiTheme="minorHAnsi" w:cstheme="minorHAnsi"/>
          <w:b/>
        </w:rPr>
      </w:pPr>
      <w:r w:rsidRPr="00EB6C14">
        <w:rPr>
          <w:rFonts w:asciiTheme="minorHAnsi" w:hAnsiTheme="minorHAnsi" w:cstheme="minorHAnsi"/>
          <w:b/>
        </w:rPr>
        <w:t>PHARMACY &amp; PRESCRIPTION (RX) SERVICES</w:t>
      </w:r>
    </w:p>
    <w:p w:rsidR="00A603C1" w:rsidRPr="004D2DC9" w:rsidRDefault="00A603C1" w:rsidP="00A603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603C1" w:rsidRPr="00EB6C14" w:rsidRDefault="00A603C1" w:rsidP="00A603C1">
      <w:pPr>
        <w:rPr>
          <w:rFonts w:asciiTheme="minorHAnsi" w:hAnsiTheme="minorHAnsi" w:cstheme="minorHAnsi"/>
          <w:i/>
          <w:color w:val="0000FF"/>
          <w:sz w:val="22"/>
          <w:szCs w:val="22"/>
        </w:rPr>
      </w:pPr>
      <w:r w:rsidRPr="00EB6C14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OUTSIDE </w:t>
      </w:r>
      <w:r w:rsidR="00EB6C14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(HUMAN) </w:t>
      </w:r>
      <w:r w:rsidRPr="00EB6C14">
        <w:rPr>
          <w:rFonts w:asciiTheme="minorHAnsi" w:hAnsiTheme="minorHAnsi" w:cstheme="minorHAnsi"/>
          <w:b/>
          <w:i/>
          <w:color w:val="0000FF"/>
          <w:sz w:val="22"/>
          <w:szCs w:val="22"/>
        </w:rPr>
        <w:t>PHARMACY SERVICES</w:t>
      </w:r>
      <w:r w:rsidR="00EB6C14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 </w:t>
      </w:r>
      <w:r w:rsidR="00EB6C14">
        <w:rPr>
          <w:rFonts w:asciiTheme="minorHAnsi" w:hAnsiTheme="minorHAnsi" w:cstheme="minorHAnsi"/>
          <w:i/>
          <w:color w:val="0000FF"/>
          <w:sz w:val="22"/>
          <w:szCs w:val="22"/>
        </w:rPr>
        <w:t>(i.e.:  Walgreens, King Soopers, etc.)</w:t>
      </w:r>
    </w:p>
    <w:p w:rsidR="00A603C1" w:rsidRPr="004D2DC9" w:rsidRDefault="00A603C1" w:rsidP="00A603C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A603C1" w:rsidRPr="004D2DC9" w:rsidRDefault="00A603C1" w:rsidP="00A603C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D2DC9">
        <w:rPr>
          <w:rFonts w:asciiTheme="minorHAnsi" w:hAnsiTheme="minorHAnsi" w:cstheme="minorHAnsi"/>
          <w:b/>
          <w:sz w:val="22"/>
          <w:szCs w:val="22"/>
        </w:rPr>
        <w:t xml:space="preserve">Outside Pharmacy Rx (Written) </w:t>
      </w:r>
      <w:r w:rsidRPr="004D2DC9">
        <w:rPr>
          <w:rFonts w:asciiTheme="minorHAnsi" w:hAnsiTheme="minorHAnsi" w:cstheme="minorHAnsi"/>
          <w:sz w:val="22"/>
          <w:szCs w:val="22"/>
        </w:rPr>
        <w:t xml:space="preserve">given to or emailed to pet parent – </w:t>
      </w:r>
      <w:r w:rsidRPr="004D2DC9">
        <w:rPr>
          <w:rFonts w:asciiTheme="minorHAnsi" w:hAnsiTheme="minorHAnsi" w:cstheme="minorHAnsi"/>
          <w:b/>
          <w:sz w:val="22"/>
          <w:szCs w:val="22"/>
        </w:rPr>
        <w:t>$5.00</w:t>
      </w:r>
    </w:p>
    <w:p w:rsidR="00A603C1" w:rsidRPr="003B7F05" w:rsidRDefault="00A603C1" w:rsidP="00A603C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D2DC9">
        <w:rPr>
          <w:rFonts w:asciiTheme="minorHAnsi" w:hAnsiTheme="minorHAnsi" w:cstheme="minorHAnsi"/>
          <w:b/>
          <w:sz w:val="22"/>
          <w:szCs w:val="22"/>
        </w:rPr>
        <w:t>Outside Pharmacy Rx (Called-in/Faxed) - $15.00</w:t>
      </w:r>
    </w:p>
    <w:p w:rsidR="00A603C1" w:rsidRPr="004D2DC9" w:rsidRDefault="00A603C1" w:rsidP="00A603C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Outside Pharmacy Rx Refill Authorization - $5.00</w:t>
      </w:r>
    </w:p>
    <w:p w:rsidR="00A603C1" w:rsidRDefault="00A603C1" w:rsidP="00A603C1">
      <w:pPr>
        <w:rPr>
          <w:rFonts w:asciiTheme="minorHAnsi" w:hAnsiTheme="minorHAnsi" w:cstheme="minorHAnsi"/>
          <w:b/>
          <w:sz w:val="22"/>
          <w:szCs w:val="22"/>
        </w:rPr>
      </w:pPr>
    </w:p>
    <w:p w:rsidR="00A603C1" w:rsidRDefault="00A603C1" w:rsidP="00A603C1">
      <w:pPr>
        <w:rPr>
          <w:rFonts w:asciiTheme="minorHAnsi" w:hAnsiTheme="minorHAnsi" w:cstheme="minorHAnsi"/>
          <w:b/>
          <w:sz w:val="22"/>
          <w:szCs w:val="22"/>
        </w:rPr>
      </w:pPr>
      <w:r w:rsidRPr="00EB6C14">
        <w:rPr>
          <w:rFonts w:asciiTheme="minorHAnsi" w:hAnsiTheme="minorHAnsi" w:cstheme="minorHAnsi"/>
          <w:b/>
          <w:i/>
          <w:color w:val="0000FF"/>
          <w:sz w:val="22"/>
          <w:szCs w:val="22"/>
        </w:rPr>
        <w:t>IN-HOUSE PHARMACY SERVICES</w:t>
      </w:r>
      <w:r w:rsidRPr="00EB6C14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 w:rsidRPr="004D2DC9">
        <w:rPr>
          <w:rFonts w:asciiTheme="minorHAnsi" w:hAnsiTheme="minorHAnsi" w:cstheme="minorHAnsi"/>
          <w:b/>
          <w:sz w:val="22"/>
          <w:szCs w:val="22"/>
        </w:rPr>
        <w:t>– $10.00 + medication cost</w:t>
      </w:r>
    </w:p>
    <w:p w:rsidR="00A603C1" w:rsidRPr="004D2DC9" w:rsidRDefault="00A603C1" w:rsidP="00A603C1">
      <w:pPr>
        <w:rPr>
          <w:rFonts w:asciiTheme="minorHAnsi" w:hAnsiTheme="minorHAnsi" w:cstheme="minorHAnsi"/>
          <w:sz w:val="22"/>
          <w:szCs w:val="22"/>
        </w:rPr>
      </w:pPr>
    </w:p>
    <w:p w:rsidR="00A603C1" w:rsidRPr="004D2DC9" w:rsidRDefault="00A603C1" w:rsidP="00A603C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4D2DC9">
        <w:rPr>
          <w:rFonts w:asciiTheme="minorHAnsi" w:hAnsiTheme="minorHAnsi" w:cstheme="minorHAnsi"/>
          <w:b/>
          <w:sz w:val="22"/>
          <w:szCs w:val="22"/>
        </w:rPr>
        <w:t>Administered Medications</w:t>
      </w:r>
    </w:p>
    <w:p w:rsidR="00A603C1" w:rsidRPr="004D2DC9" w:rsidRDefault="00A603C1" w:rsidP="00A603C1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D2DC9">
        <w:rPr>
          <w:rFonts w:asciiTheme="minorHAnsi" w:hAnsiTheme="minorHAnsi" w:cstheme="minorHAnsi"/>
          <w:sz w:val="22"/>
          <w:szCs w:val="22"/>
        </w:rPr>
        <w:t xml:space="preserve">Topical/oral/injectable </w:t>
      </w:r>
      <w:r w:rsidRPr="004D2DC9">
        <w:rPr>
          <w:rFonts w:asciiTheme="minorHAnsi" w:hAnsiTheme="minorHAnsi" w:cstheme="minorHAnsi"/>
          <w:b/>
          <w:i/>
          <w:sz w:val="22"/>
          <w:szCs w:val="22"/>
        </w:rPr>
        <w:t>given/applied</w:t>
      </w:r>
      <w:r w:rsidRPr="004D2DC9">
        <w:rPr>
          <w:rFonts w:asciiTheme="minorHAnsi" w:hAnsiTheme="minorHAnsi" w:cstheme="minorHAnsi"/>
          <w:sz w:val="22"/>
          <w:szCs w:val="22"/>
        </w:rPr>
        <w:t xml:space="preserve"> to the pet by the veterinarian/technician</w:t>
      </w:r>
    </w:p>
    <w:p w:rsidR="00A603C1" w:rsidRPr="004D2DC9" w:rsidRDefault="00A603C1" w:rsidP="00A603C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4D2DC9">
        <w:rPr>
          <w:rFonts w:asciiTheme="minorHAnsi" w:hAnsiTheme="minorHAnsi" w:cstheme="minorHAnsi"/>
          <w:b/>
          <w:sz w:val="22"/>
          <w:szCs w:val="22"/>
        </w:rPr>
        <w:t>Prescribed Medications</w:t>
      </w:r>
    </w:p>
    <w:p w:rsidR="00A603C1" w:rsidRPr="0058235C" w:rsidRDefault="00A603C1" w:rsidP="00EB6C14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i/>
          <w:color w:val="0000FF"/>
          <w:sz w:val="22"/>
          <w:szCs w:val="22"/>
        </w:rPr>
      </w:pPr>
      <w:r w:rsidRPr="0058235C">
        <w:rPr>
          <w:rFonts w:asciiTheme="minorHAnsi" w:hAnsiTheme="minorHAnsi" w:cstheme="minorHAnsi"/>
          <w:sz w:val="22"/>
          <w:szCs w:val="22"/>
        </w:rPr>
        <w:t xml:space="preserve">Topical/oral/injectable medications </w:t>
      </w:r>
      <w:r w:rsidRPr="0058235C">
        <w:rPr>
          <w:rFonts w:asciiTheme="minorHAnsi" w:hAnsiTheme="minorHAnsi" w:cstheme="minorHAnsi"/>
          <w:b/>
          <w:i/>
          <w:sz w:val="22"/>
          <w:szCs w:val="22"/>
        </w:rPr>
        <w:t>dispensed/sent home</w:t>
      </w:r>
      <w:r w:rsidRPr="0058235C">
        <w:rPr>
          <w:rFonts w:asciiTheme="minorHAnsi" w:hAnsiTheme="minorHAnsi" w:cstheme="minorHAnsi"/>
          <w:sz w:val="22"/>
          <w:szCs w:val="22"/>
        </w:rPr>
        <w:t xml:space="preserve"> with the pet parent</w:t>
      </w:r>
    </w:p>
    <w:p w:rsidR="00A603C1" w:rsidRDefault="00A603C1" w:rsidP="00A603C1">
      <w:pPr>
        <w:rPr>
          <w:rFonts w:asciiTheme="minorHAnsi" w:hAnsiTheme="minorHAnsi" w:cstheme="minorHAnsi"/>
          <w:b/>
          <w:i/>
          <w:color w:val="0000FF"/>
          <w:sz w:val="22"/>
          <w:szCs w:val="22"/>
        </w:rPr>
      </w:pPr>
    </w:p>
    <w:p w:rsidR="00A603C1" w:rsidRDefault="00A603C1" w:rsidP="00A603C1">
      <w:pPr>
        <w:rPr>
          <w:rFonts w:asciiTheme="minorHAnsi" w:hAnsiTheme="minorHAnsi" w:cstheme="minorHAnsi"/>
          <w:b/>
          <w:i/>
          <w:color w:val="0000FF"/>
          <w:sz w:val="22"/>
          <w:szCs w:val="22"/>
        </w:rPr>
      </w:pPr>
    </w:p>
    <w:p w:rsidR="00A603C1" w:rsidRDefault="00A603C1" w:rsidP="00A603C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262D9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MMVC ONLINE PHARMACY SERVICES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(use of either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Vetsource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or Vet’s First Choice)</w:t>
      </w:r>
    </w:p>
    <w:p w:rsidR="00A603C1" w:rsidRPr="004D2DC9" w:rsidRDefault="00A603C1" w:rsidP="00A603C1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A603C1" w:rsidRPr="004D2DC9" w:rsidRDefault="00A603C1" w:rsidP="00A603C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4D2DC9">
        <w:rPr>
          <w:rFonts w:asciiTheme="minorHAnsi" w:hAnsiTheme="minorHAnsi" w:cstheme="minorHAnsi"/>
          <w:b/>
          <w:sz w:val="22"/>
          <w:szCs w:val="22"/>
        </w:rPr>
        <w:t>MMVC Online Pharmacy Set-Up (initial) - $10.00</w:t>
      </w:r>
    </w:p>
    <w:p w:rsidR="00A603C1" w:rsidRPr="004D2DC9" w:rsidRDefault="00A603C1" w:rsidP="00A603C1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4D2DC9">
        <w:rPr>
          <w:rFonts w:asciiTheme="minorHAnsi" w:hAnsiTheme="minorHAnsi" w:cstheme="minorHAnsi"/>
          <w:sz w:val="22"/>
          <w:szCs w:val="22"/>
        </w:rPr>
        <w:t>Medications/Food (retail or prescription diets)/Pet Supplements/Supplements/Supplies &amp; OTC Pet Products shipped to your home.</w:t>
      </w:r>
    </w:p>
    <w:p w:rsidR="00A603C1" w:rsidRPr="005A5903" w:rsidRDefault="00A603C1" w:rsidP="00A603C1">
      <w:pPr>
        <w:pStyle w:val="ListParagraph"/>
        <w:numPr>
          <w:ilvl w:val="2"/>
          <w:numId w:val="15"/>
        </w:num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5A5903">
        <w:rPr>
          <w:rFonts w:asciiTheme="minorHAnsi" w:hAnsiTheme="minorHAnsi" w:cstheme="minorHAnsi"/>
          <w:i/>
          <w:color w:val="FF0000"/>
          <w:sz w:val="22"/>
          <w:szCs w:val="22"/>
        </w:rPr>
        <w:t>Exclusive rotating manufacturer rebates &amp; online pharmacy site promotions available!!</w:t>
      </w:r>
    </w:p>
    <w:p w:rsidR="00A603C1" w:rsidRPr="004D2DC9" w:rsidRDefault="00A603C1" w:rsidP="00A603C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Refill A</w:t>
      </w:r>
      <w:r w:rsidRPr="004D2DC9">
        <w:rPr>
          <w:rFonts w:asciiTheme="minorHAnsi" w:hAnsiTheme="minorHAnsi" w:cstheme="minorHAnsi"/>
          <w:b/>
          <w:sz w:val="22"/>
          <w:szCs w:val="22"/>
        </w:rPr>
        <w:t>uthorization –</w:t>
      </w:r>
      <w:r w:rsidRPr="004D2DC9">
        <w:rPr>
          <w:rFonts w:asciiTheme="minorHAnsi" w:hAnsiTheme="minorHAnsi" w:cstheme="minorHAnsi"/>
          <w:sz w:val="22"/>
          <w:szCs w:val="22"/>
        </w:rPr>
        <w:t xml:space="preserve"> </w:t>
      </w:r>
      <w:r w:rsidRPr="004D2DC9">
        <w:rPr>
          <w:rFonts w:asciiTheme="minorHAnsi" w:hAnsiTheme="minorHAnsi" w:cstheme="minorHAnsi"/>
          <w:b/>
          <w:i/>
          <w:sz w:val="22"/>
          <w:szCs w:val="22"/>
        </w:rPr>
        <w:t>FREE**</w:t>
      </w:r>
      <w:r w:rsidRPr="004D2DC9">
        <w:rPr>
          <w:rFonts w:asciiTheme="minorHAnsi" w:hAnsiTheme="minorHAnsi" w:cstheme="minorHAnsi"/>
          <w:sz w:val="22"/>
          <w:szCs w:val="22"/>
        </w:rPr>
        <w:t xml:space="preserve"> (</w:t>
      </w:r>
      <w:r w:rsidRPr="004D2DC9">
        <w:rPr>
          <w:rFonts w:asciiTheme="minorHAnsi" w:hAnsiTheme="minorHAnsi" w:cstheme="minorHAnsi"/>
          <w:i/>
          <w:sz w:val="22"/>
          <w:szCs w:val="22"/>
        </w:rPr>
        <w:t>with current examination &amp; bloodwork as directed by the veterinarian</w:t>
      </w:r>
      <w:r w:rsidRPr="004D2DC9">
        <w:rPr>
          <w:rFonts w:asciiTheme="minorHAnsi" w:hAnsiTheme="minorHAnsi" w:cstheme="minorHAnsi"/>
          <w:sz w:val="22"/>
          <w:szCs w:val="22"/>
        </w:rPr>
        <w:t>)</w:t>
      </w:r>
    </w:p>
    <w:p w:rsidR="00A603C1" w:rsidRDefault="00A603C1" w:rsidP="00471067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471067" w:rsidRPr="00472B94" w:rsidRDefault="00E71810" w:rsidP="0047106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472B94">
        <w:rPr>
          <w:rFonts w:asciiTheme="minorHAnsi" w:hAnsiTheme="minorHAnsi" w:cstheme="minorHAnsi"/>
          <w:b/>
          <w:sz w:val="23"/>
          <w:szCs w:val="23"/>
        </w:rPr>
        <w:t>PROFESSIONAL SERVICE CHARGES</w:t>
      </w:r>
    </w:p>
    <w:p w:rsidR="00471067" w:rsidRPr="00472B94" w:rsidRDefault="00471067" w:rsidP="00471067">
      <w:pPr>
        <w:rPr>
          <w:rFonts w:asciiTheme="minorHAnsi" w:hAnsiTheme="minorHAnsi" w:cstheme="minorHAnsi"/>
          <w:sz w:val="23"/>
          <w:szCs w:val="23"/>
        </w:rPr>
      </w:pPr>
    </w:p>
    <w:p w:rsidR="00471067" w:rsidRPr="00472B94" w:rsidRDefault="00471067" w:rsidP="00471067">
      <w:pPr>
        <w:rPr>
          <w:rFonts w:asciiTheme="minorHAnsi" w:hAnsiTheme="minorHAnsi" w:cstheme="minorHAnsi"/>
          <w:sz w:val="23"/>
          <w:szCs w:val="23"/>
        </w:rPr>
      </w:pPr>
      <w:r w:rsidRPr="00472B94">
        <w:rPr>
          <w:rFonts w:asciiTheme="minorHAnsi" w:hAnsiTheme="minorHAnsi" w:cstheme="minorHAnsi"/>
          <w:sz w:val="23"/>
          <w:szCs w:val="23"/>
        </w:rPr>
        <w:t xml:space="preserve">Listed charges for exam &amp; consultations are </w:t>
      </w:r>
      <w:r w:rsidRPr="00472B94">
        <w:rPr>
          <w:rFonts w:asciiTheme="minorHAnsi" w:hAnsiTheme="minorHAnsi" w:cstheme="minorHAnsi"/>
          <w:b/>
          <w:i/>
          <w:sz w:val="23"/>
          <w:szCs w:val="23"/>
        </w:rPr>
        <w:t>estimated</w:t>
      </w:r>
      <w:r w:rsidRPr="00472B94">
        <w:rPr>
          <w:rFonts w:asciiTheme="minorHAnsi" w:hAnsiTheme="minorHAnsi" w:cstheme="minorHAnsi"/>
          <w:sz w:val="23"/>
          <w:szCs w:val="23"/>
        </w:rPr>
        <w:t xml:space="preserve"> and displayed as the </w:t>
      </w:r>
      <w:r w:rsidRPr="00472B94">
        <w:rPr>
          <w:rFonts w:asciiTheme="minorHAnsi" w:hAnsiTheme="minorHAnsi" w:cstheme="minorHAnsi"/>
          <w:b/>
          <w:i/>
          <w:sz w:val="23"/>
          <w:szCs w:val="23"/>
        </w:rPr>
        <w:t>maximum time</w:t>
      </w:r>
      <w:r w:rsidRPr="00472B94">
        <w:rPr>
          <w:rFonts w:asciiTheme="minorHAnsi" w:hAnsiTheme="minorHAnsi" w:cstheme="minorHAnsi"/>
          <w:sz w:val="23"/>
          <w:szCs w:val="23"/>
        </w:rPr>
        <w:t xml:space="preserve"> allotted per visit for the price listed.  Professional services lasting longer than the maximum appointment time (i.e.: 30 minutes) will be billed at an hourly professional services rate rounded to 1/10th hourly increments.  Exam and consultations not lasting the full estimated time maximum are charged the exam and consultation fee in full.</w:t>
      </w:r>
    </w:p>
    <w:p w:rsidR="00471067" w:rsidRPr="00472B94" w:rsidRDefault="00471067" w:rsidP="00471067">
      <w:pPr>
        <w:rPr>
          <w:rFonts w:asciiTheme="minorHAnsi" w:hAnsiTheme="minorHAnsi" w:cstheme="minorHAnsi"/>
          <w:sz w:val="23"/>
          <w:szCs w:val="23"/>
        </w:rPr>
      </w:pPr>
    </w:p>
    <w:p w:rsidR="00471067" w:rsidRPr="00472B94" w:rsidRDefault="00471067" w:rsidP="00471067">
      <w:pPr>
        <w:rPr>
          <w:rFonts w:asciiTheme="minorHAnsi" w:hAnsiTheme="minorHAnsi" w:cstheme="minorHAnsi"/>
          <w:sz w:val="23"/>
          <w:szCs w:val="23"/>
        </w:rPr>
      </w:pPr>
      <w:r w:rsidRPr="00472B94">
        <w:rPr>
          <w:rFonts w:asciiTheme="minorHAnsi" w:hAnsiTheme="minorHAnsi" w:cstheme="minorHAnsi"/>
          <w:sz w:val="23"/>
          <w:szCs w:val="23"/>
        </w:rPr>
        <w:t xml:space="preserve">Most professional service fees are charged at an hourly billing rate rounded in </w:t>
      </w:r>
      <w:r w:rsidR="000D6090">
        <w:rPr>
          <w:rFonts w:asciiTheme="minorHAnsi" w:hAnsiTheme="minorHAnsi" w:cstheme="minorHAnsi"/>
          <w:sz w:val="23"/>
          <w:szCs w:val="23"/>
        </w:rPr>
        <w:t>1/10</w:t>
      </w:r>
      <w:r w:rsidR="000D6090" w:rsidRPr="000D6090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Pr="00472B94">
        <w:rPr>
          <w:rFonts w:asciiTheme="minorHAnsi" w:hAnsiTheme="minorHAnsi" w:cstheme="minorHAnsi"/>
          <w:sz w:val="23"/>
          <w:szCs w:val="23"/>
        </w:rPr>
        <w:t xml:space="preserve"> increments.  While exam &amp; consultation visits have pre-determined set charges, it is important to note that charge reflects a specified amount of time only.  Visits extending over the specified time, may be subject to additional professional service fees.</w:t>
      </w:r>
    </w:p>
    <w:p w:rsidR="00471067" w:rsidRPr="00472B94" w:rsidRDefault="00471067" w:rsidP="00471067">
      <w:pPr>
        <w:rPr>
          <w:rFonts w:asciiTheme="minorHAnsi" w:hAnsiTheme="minorHAnsi" w:cstheme="minorHAnsi"/>
          <w:sz w:val="23"/>
          <w:szCs w:val="23"/>
        </w:rPr>
      </w:pPr>
    </w:p>
    <w:p w:rsidR="00471067" w:rsidRPr="00472B94" w:rsidRDefault="00471067" w:rsidP="00471067">
      <w:pPr>
        <w:rPr>
          <w:rFonts w:asciiTheme="minorHAnsi" w:hAnsiTheme="minorHAnsi" w:cstheme="minorHAnsi"/>
          <w:sz w:val="23"/>
          <w:szCs w:val="23"/>
        </w:rPr>
      </w:pPr>
      <w:r w:rsidRPr="00472B94">
        <w:rPr>
          <w:rFonts w:asciiTheme="minorHAnsi" w:hAnsiTheme="minorHAnsi" w:cstheme="minorHAnsi"/>
          <w:sz w:val="23"/>
          <w:szCs w:val="23"/>
        </w:rPr>
        <w:t>Professional service fees may include but are not limited to phone, email, &amp; text communications, virtual (telemedicine/</w:t>
      </w:r>
      <w:proofErr w:type="spellStart"/>
      <w:r w:rsidRPr="00472B94">
        <w:rPr>
          <w:rFonts w:asciiTheme="minorHAnsi" w:hAnsiTheme="minorHAnsi" w:cstheme="minorHAnsi"/>
          <w:sz w:val="23"/>
          <w:szCs w:val="23"/>
        </w:rPr>
        <w:t>teleadvice</w:t>
      </w:r>
      <w:proofErr w:type="spellEnd"/>
      <w:r w:rsidRPr="00472B94">
        <w:rPr>
          <w:rFonts w:asciiTheme="minorHAnsi" w:hAnsiTheme="minorHAnsi" w:cstheme="minorHAnsi"/>
          <w:sz w:val="23"/>
          <w:szCs w:val="23"/>
        </w:rPr>
        <w:t>/</w:t>
      </w:r>
      <w:proofErr w:type="spellStart"/>
      <w:r w:rsidRPr="00472B94">
        <w:rPr>
          <w:rFonts w:asciiTheme="minorHAnsi" w:hAnsiTheme="minorHAnsi" w:cstheme="minorHAnsi"/>
          <w:sz w:val="23"/>
          <w:szCs w:val="23"/>
        </w:rPr>
        <w:t>teletriage</w:t>
      </w:r>
      <w:proofErr w:type="spellEnd"/>
      <w:r w:rsidRPr="00472B94">
        <w:rPr>
          <w:rFonts w:asciiTheme="minorHAnsi" w:hAnsiTheme="minorHAnsi" w:cstheme="minorHAnsi"/>
          <w:sz w:val="23"/>
          <w:szCs w:val="23"/>
        </w:rPr>
        <w:t xml:space="preserve">) visits &amp; consultations, prescription (refill) requests &amp; approvals, information assembly &amp; research – including previous medical record collection or review, symptom/disease investigation, outside specialist consultation, and treatment, therapy, or medication adjustments.  </w:t>
      </w:r>
    </w:p>
    <w:p w:rsidR="00471067" w:rsidRPr="00472B94" w:rsidRDefault="00471067" w:rsidP="00471067">
      <w:pPr>
        <w:rPr>
          <w:rFonts w:asciiTheme="minorHAnsi" w:hAnsiTheme="minorHAnsi" w:cstheme="minorHAnsi"/>
          <w:sz w:val="23"/>
          <w:szCs w:val="23"/>
        </w:rPr>
      </w:pPr>
    </w:p>
    <w:p w:rsidR="00471067" w:rsidRPr="00472B94" w:rsidRDefault="00471067" w:rsidP="00471067">
      <w:pPr>
        <w:rPr>
          <w:rFonts w:asciiTheme="minorHAnsi" w:hAnsiTheme="minorHAnsi" w:cstheme="minorHAnsi"/>
          <w:b/>
          <w:sz w:val="23"/>
          <w:szCs w:val="23"/>
        </w:rPr>
      </w:pPr>
      <w:r w:rsidRPr="00472B94">
        <w:rPr>
          <w:rFonts w:asciiTheme="minorHAnsi" w:hAnsiTheme="minorHAnsi" w:cstheme="minorHAnsi"/>
          <w:sz w:val="23"/>
          <w:szCs w:val="23"/>
        </w:rPr>
        <w:t>Professional services (including exam &amp; consultations) performed outside normal business hours (Monday-Friday 8am-6pm &amp; Saturday 10am-2pm) may be subject to a 2</w:t>
      </w:r>
      <w:r w:rsidR="000D6090">
        <w:rPr>
          <w:rFonts w:asciiTheme="minorHAnsi" w:hAnsiTheme="minorHAnsi" w:cstheme="minorHAnsi"/>
          <w:sz w:val="23"/>
          <w:szCs w:val="23"/>
        </w:rPr>
        <w:t>5-50</w:t>
      </w:r>
      <w:r w:rsidRPr="00472B94">
        <w:rPr>
          <w:rFonts w:asciiTheme="minorHAnsi" w:hAnsiTheme="minorHAnsi" w:cstheme="minorHAnsi"/>
          <w:sz w:val="23"/>
          <w:szCs w:val="23"/>
        </w:rPr>
        <w:t>% increase exam &amp; consultation charges as well as base professional service hourly rate(s).</w:t>
      </w:r>
    </w:p>
    <w:p w:rsidR="00471067" w:rsidRPr="00472B94" w:rsidRDefault="00471067" w:rsidP="0047106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bookmarkStart w:id="15" w:name="_Hlk529644368"/>
      <w:bookmarkStart w:id="16" w:name="_Hlk2682289"/>
      <w:bookmarkStart w:id="17" w:name="_GoBack"/>
    </w:p>
    <w:p w:rsidR="00471067" w:rsidRPr="00472B94" w:rsidRDefault="00E71810" w:rsidP="0047106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472B94">
        <w:rPr>
          <w:rFonts w:asciiTheme="minorHAnsi" w:hAnsiTheme="minorHAnsi" w:cstheme="minorHAnsi"/>
          <w:b/>
          <w:sz w:val="23"/>
          <w:szCs w:val="23"/>
        </w:rPr>
        <w:t>PAYMENT &amp; BILLING</w:t>
      </w:r>
    </w:p>
    <w:p w:rsidR="00471067" w:rsidRPr="00472B94" w:rsidRDefault="00471067" w:rsidP="00471067">
      <w:pPr>
        <w:rPr>
          <w:rFonts w:asciiTheme="minorHAnsi" w:hAnsiTheme="minorHAnsi" w:cstheme="minorHAnsi"/>
          <w:sz w:val="23"/>
          <w:szCs w:val="23"/>
        </w:rPr>
      </w:pPr>
    </w:p>
    <w:p w:rsidR="00EB7793" w:rsidRDefault="00471067">
      <w:pPr>
        <w:rPr>
          <w:rFonts w:asciiTheme="minorHAnsi" w:hAnsiTheme="minorHAnsi" w:cstheme="minorHAnsi"/>
          <w:sz w:val="23"/>
          <w:szCs w:val="23"/>
        </w:rPr>
      </w:pPr>
      <w:r w:rsidRPr="00472B94">
        <w:rPr>
          <w:rFonts w:asciiTheme="minorHAnsi" w:hAnsiTheme="minorHAnsi" w:cstheme="minorHAnsi"/>
          <w:sz w:val="23"/>
          <w:szCs w:val="23"/>
        </w:rPr>
        <w:t xml:space="preserve">Payment is due at the time services are rendered. </w:t>
      </w:r>
      <w:r w:rsidR="00192746">
        <w:rPr>
          <w:rFonts w:asciiTheme="minorHAnsi" w:hAnsiTheme="minorHAnsi" w:cstheme="minorHAnsi"/>
          <w:sz w:val="23"/>
          <w:szCs w:val="23"/>
        </w:rPr>
        <w:t>QuickBooks Free Bank Transfer/</w:t>
      </w:r>
      <w:r w:rsidR="00A134DB">
        <w:rPr>
          <w:rFonts w:asciiTheme="minorHAnsi" w:hAnsiTheme="minorHAnsi" w:cstheme="minorHAnsi"/>
          <w:sz w:val="23"/>
          <w:szCs w:val="23"/>
        </w:rPr>
        <w:t>(e)</w:t>
      </w:r>
      <w:r w:rsidRPr="00472B94">
        <w:rPr>
          <w:rFonts w:asciiTheme="minorHAnsi" w:hAnsiTheme="minorHAnsi" w:cstheme="minorHAnsi"/>
          <w:sz w:val="23"/>
          <w:szCs w:val="23"/>
        </w:rPr>
        <w:t>Check, Cash</w:t>
      </w:r>
      <w:r w:rsidR="00F62BCA">
        <w:rPr>
          <w:rFonts w:asciiTheme="minorHAnsi" w:hAnsiTheme="minorHAnsi" w:cstheme="minorHAnsi"/>
          <w:sz w:val="23"/>
          <w:szCs w:val="23"/>
        </w:rPr>
        <w:t xml:space="preserve">, </w:t>
      </w:r>
      <w:hyperlink r:id="rId9" w:history="1">
        <w:r w:rsidR="00F62BCA" w:rsidRPr="00896165">
          <w:rPr>
            <w:rStyle w:val="Hyperlink"/>
            <w:rFonts w:asciiTheme="minorHAnsi" w:hAnsiTheme="minorHAnsi" w:cstheme="minorHAnsi"/>
            <w:sz w:val="23"/>
            <w:szCs w:val="23"/>
          </w:rPr>
          <w:t>Venmo</w:t>
        </w:r>
      </w:hyperlink>
      <w:r w:rsidR="00F62BCA">
        <w:rPr>
          <w:rFonts w:asciiTheme="minorHAnsi" w:hAnsiTheme="minorHAnsi" w:cstheme="minorHAnsi"/>
          <w:sz w:val="23"/>
          <w:szCs w:val="23"/>
        </w:rPr>
        <w:t xml:space="preserve"> (@</w:t>
      </w:r>
      <w:proofErr w:type="spellStart"/>
      <w:r w:rsidR="00F62BCA">
        <w:rPr>
          <w:rFonts w:asciiTheme="minorHAnsi" w:hAnsiTheme="minorHAnsi" w:cstheme="minorHAnsi"/>
          <w:sz w:val="23"/>
          <w:szCs w:val="23"/>
        </w:rPr>
        <w:t>mausbachmobile</w:t>
      </w:r>
      <w:proofErr w:type="spellEnd"/>
      <w:r w:rsidR="00F62BCA">
        <w:rPr>
          <w:rFonts w:asciiTheme="minorHAnsi" w:hAnsiTheme="minorHAnsi" w:cstheme="minorHAnsi"/>
          <w:sz w:val="23"/>
          <w:szCs w:val="23"/>
        </w:rPr>
        <w:t>)</w:t>
      </w:r>
      <w:r w:rsidRPr="00472B94">
        <w:rPr>
          <w:rFonts w:asciiTheme="minorHAnsi" w:hAnsiTheme="minorHAnsi" w:cstheme="minorHAnsi"/>
          <w:sz w:val="23"/>
          <w:szCs w:val="23"/>
        </w:rPr>
        <w:t xml:space="preserve"> or Debit Card </w:t>
      </w:r>
      <w:r w:rsidR="00184D03">
        <w:rPr>
          <w:rFonts w:asciiTheme="minorHAnsi" w:hAnsiTheme="minorHAnsi" w:cstheme="minorHAnsi"/>
          <w:sz w:val="23"/>
          <w:szCs w:val="23"/>
        </w:rPr>
        <w:t xml:space="preserve">are </w:t>
      </w:r>
      <w:r w:rsidR="00F62BCA">
        <w:rPr>
          <w:rFonts w:asciiTheme="minorHAnsi" w:hAnsiTheme="minorHAnsi" w:cstheme="minorHAnsi"/>
          <w:b/>
          <w:i/>
          <w:sz w:val="23"/>
          <w:szCs w:val="23"/>
        </w:rPr>
        <w:t>p</w:t>
      </w:r>
      <w:r w:rsidRPr="00F62BCA">
        <w:rPr>
          <w:rFonts w:asciiTheme="minorHAnsi" w:hAnsiTheme="minorHAnsi" w:cstheme="minorHAnsi"/>
          <w:b/>
          <w:i/>
          <w:sz w:val="23"/>
          <w:szCs w:val="23"/>
        </w:rPr>
        <w:t>referred</w:t>
      </w:r>
      <w:r w:rsidRPr="00472B94">
        <w:rPr>
          <w:rFonts w:asciiTheme="minorHAnsi" w:hAnsiTheme="minorHAnsi" w:cstheme="minorHAnsi"/>
          <w:sz w:val="23"/>
          <w:szCs w:val="23"/>
        </w:rPr>
        <w:t>.</w:t>
      </w:r>
      <w:r w:rsidR="00A134DB">
        <w:rPr>
          <w:rFonts w:asciiTheme="minorHAnsi" w:hAnsiTheme="minorHAnsi" w:cstheme="minorHAnsi"/>
          <w:sz w:val="23"/>
          <w:szCs w:val="23"/>
        </w:rPr>
        <w:t xml:space="preserve">  </w:t>
      </w:r>
      <w:r w:rsidRPr="00472B94">
        <w:rPr>
          <w:rFonts w:asciiTheme="minorHAnsi" w:hAnsiTheme="minorHAnsi" w:cstheme="minorHAnsi"/>
          <w:sz w:val="23"/>
          <w:szCs w:val="23"/>
        </w:rPr>
        <w:t xml:space="preserve">Visa, Mastercard, Discover, and AmEx also accepted.  A </w:t>
      </w:r>
      <w:r w:rsidR="00F150DD">
        <w:rPr>
          <w:rFonts w:asciiTheme="minorHAnsi" w:hAnsiTheme="minorHAnsi" w:cstheme="minorHAnsi"/>
          <w:sz w:val="23"/>
          <w:szCs w:val="23"/>
        </w:rPr>
        <w:t xml:space="preserve">$1.00 minimum or </w:t>
      </w:r>
      <w:r w:rsidRPr="00472B94">
        <w:rPr>
          <w:rFonts w:asciiTheme="minorHAnsi" w:hAnsiTheme="minorHAnsi" w:cstheme="minorHAnsi"/>
          <w:sz w:val="23"/>
          <w:szCs w:val="23"/>
        </w:rPr>
        <w:t xml:space="preserve">3% total invoice </w:t>
      </w:r>
      <w:r w:rsidR="00F150DD">
        <w:rPr>
          <w:rFonts w:asciiTheme="minorHAnsi" w:hAnsiTheme="minorHAnsi" w:cstheme="minorHAnsi"/>
          <w:sz w:val="23"/>
          <w:szCs w:val="23"/>
        </w:rPr>
        <w:t xml:space="preserve">(whichever is greater) </w:t>
      </w:r>
      <w:r w:rsidRPr="00472B94">
        <w:rPr>
          <w:rFonts w:asciiTheme="minorHAnsi" w:hAnsiTheme="minorHAnsi" w:cstheme="minorHAnsi"/>
          <w:sz w:val="23"/>
          <w:szCs w:val="23"/>
        </w:rPr>
        <w:t xml:space="preserve">processing charge will be added </w:t>
      </w:r>
      <w:r w:rsidR="00233865">
        <w:rPr>
          <w:rFonts w:asciiTheme="minorHAnsi" w:hAnsiTheme="minorHAnsi" w:cstheme="minorHAnsi"/>
          <w:sz w:val="23"/>
          <w:szCs w:val="23"/>
        </w:rPr>
        <w:t xml:space="preserve">to </w:t>
      </w:r>
      <w:r w:rsidR="00F150DD">
        <w:rPr>
          <w:rFonts w:asciiTheme="minorHAnsi" w:hAnsiTheme="minorHAnsi" w:cstheme="minorHAnsi"/>
          <w:sz w:val="23"/>
          <w:szCs w:val="23"/>
        </w:rPr>
        <w:t xml:space="preserve">initial </w:t>
      </w:r>
      <w:r w:rsidRPr="00472B94">
        <w:rPr>
          <w:rFonts w:asciiTheme="minorHAnsi" w:hAnsiTheme="minorHAnsi" w:cstheme="minorHAnsi"/>
          <w:sz w:val="23"/>
          <w:szCs w:val="23"/>
        </w:rPr>
        <w:t>invoice</w:t>
      </w:r>
      <w:r w:rsidR="00F150DD">
        <w:rPr>
          <w:rFonts w:asciiTheme="minorHAnsi" w:hAnsiTheme="minorHAnsi" w:cstheme="minorHAnsi"/>
          <w:sz w:val="23"/>
          <w:szCs w:val="23"/>
        </w:rPr>
        <w:t>(s</w:t>
      </w:r>
      <w:r w:rsidR="00F150DD" w:rsidRPr="00184D03">
        <w:rPr>
          <w:rFonts w:asciiTheme="minorHAnsi" w:hAnsiTheme="minorHAnsi" w:cstheme="minorHAnsi"/>
          <w:sz w:val="23"/>
          <w:szCs w:val="23"/>
        </w:rPr>
        <w:t>)</w:t>
      </w:r>
      <w:r w:rsidRPr="00192746">
        <w:rPr>
          <w:rFonts w:asciiTheme="minorHAnsi" w:hAnsiTheme="minorHAnsi" w:cstheme="minorHAnsi"/>
          <w:b/>
          <w:i/>
          <w:sz w:val="23"/>
          <w:szCs w:val="23"/>
        </w:rPr>
        <w:t>.</w:t>
      </w:r>
      <w:r w:rsidR="00F150DD" w:rsidRPr="00192746">
        <w:rPr>
          <w:rFonts w:asciiTheme="minorHAnsi" w:hAnsiTheme="minorHAnsi" w:cstheme="minorHAnsi"/>
          <w:b/>
          <w:i/>
          <w:sz w:val="23"/>
          <w:szCs w:val="23"/>
        </w:rPr>
        <w:t xml:space="preserve">  </w:t>
      </w:r>
      <w:r w:rsidR="00233865" w:rsidRPr="00192746">
        <w:rPr>
          <w:rFonts w:asciiTheme="minorHAnsi" w:hAnsiTheme="minorHAnsi" w:cstheme="minorHAnsi"/>
          <w:b/>
          <w:i/>
          <w:sz w:val="23"/>
          <w:szCs w:val="23"/>
        </w:rPr>
        <w:t>Processing</w:t>
      </w:r>
      <w:r w:rsidR="00F150DD" w:rsidRPr="00192746">
        <w:rPr>
          <w:rFonts w:asciiTheme="minorHAnsi" w:hAnsiTheme="minorHAnsi" w:cstheme="minorHAnsi"/>
          <w:b/>
          <w:i/>
          <w:sz w:val="23"/>
          <w:szCs w:val="23"/>
        </w:rPr>
        <w:t xml:space="preserve"> charge</w:t>
      </w:r>
      <w:r w:rsidR="00233865" w:rsidRPr="00192746">
        <w:rPr>
          <w:rFonts w:asciiTheme="minorHAnsi" w:hAnsiTheme="minorHAnsi" w:cstheme="minorHAnsi"/>
          <w:b/>
          <w:i/>
          <w:sz w:val="23"/>
          <w:szCs w:val="23"/>
        </w:rPr>
        <w:t>(s)</w:t>
      </w:r>
      <w:r w:rsidR="00F150DD" w:rsidRPr="00192746">
        <w:rPr>
          <w:rFonts w:asciiTheme="minorHAnsi" w:hAnsiTheme="minorHAnsi" w:cstheme="minorHAnsi"/>
          <w:b/>
          <w:i/>
          <w:sz w:val="23"/>
          <w:szCs w:val="23"/>
        </w:rPr>
        <w:t xml:space="preserve"> will be removed if payment is made by QuickBooks</w:t>
      </w:r>
      <w:r w:rsidR="00A134DB" w:rsidRPr="00192746">
        <w:rPr>
          <w:rFonts w:asciiTheme="minorHAnsi" w:hAnsiTheme="minorHAnsi" w:cstheme="minorHAnsi"/>
          <w:b/>
          <w:i/>
          <w:sz w:val="23"/>
          <w:szCs w:val="23"/>
        </w:rPr>
        <w:t xml:space="preserve"> Free Bank Transfer, cash, Venmo, or (e)check</w:t>
      </w:r>
      <w:r w:rsidR="00A134DB">
        <w:rPr>
          <w:rFonts w:asciiTheme="minorHAnsi" w:hAnsiTheme="minorHAnsi" w:cstheme="minorHAnsi"/>
          <w:sz w:val="23"/>
          <w:szCs w:val="23"/>
        </w:rPr>
        <w:t xml:space="preserve">.  </w:t>
      </w:r>
      <w:r w:rsidRPr="00472B94">
        <w:rPr>
          <w:rFonts w:asciiTheme="minorHAnsi" w:hAnsiTheme="minorHAnsi" w:cstheme="minorHAnsi"/>
          <w:sz w:val="23"/>
          <w:szCs w:val="23"/>
        </w:rPr>
        <w:t>Please make all checks payable to Mausbach Mobile Veterinary Care, LLC.  A $50 fee &amp; loss of check writing privileges will be assessed for any returned checks. </w:t>
      </w:r>
    </w:p>
    <w:p w:rsidR="00EB7793" w:rsidRDefault="00EB7793" w:rsidP="00471067">
      <w:pPr>
        <w:rPr>
          <w:rFonts w:asciiTheme="minorHAnsi" w:hAnsiTheme="minorHAnsi" w:cstheme="minorHAnsi"/>
          <w:sz w:val="23"/>
          <w:szCs w:val="23"/>
        </w:rPr>
      </w:pPr>
    </w:p>
    <w:p w:rsidR="00471067" w:rsidRDefault="00F62BCA" w:rsidP="0047106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Prescription refills</w:t>
      </w:r>
      <w:r w:rsidR="00471067" w:rsidRPr="008062A6">
        <w:rPr>
          <w:rFonts w:asciiTheme="minorHAnsi" w:hAnsiTheme="minorHAnsi" w:cstheme="minorHAnsi"/>
          <w:sz w:val="23"/>
          <w:szCs w:val="23"/>
        </w:rPr>
        <w:t xml:space="preserve"> as well as patient investigation and research will be billed at the time of initial invoice generation and accumulate by calendar month</w:t>
      </w:r>
      <w:r w:rsidR="00233865">
        <w:rPr>
          <w:rFonts w:asciiTheme="minorHAnsi" w:hAnsiTheme="minorHAnsi" w:cstheme="minorHAnsi"/>
          <w:sz w:val="23"/>
          <w:szCs w:val="23"/>
        </w:rPr>
        <w:t>.  T</w:t>
      </w:r>
      <w:r w:rsidR="00471067" w:rsidRPr="008062A6">
        <w:rPr>
          <w:rFonts w:asciiTheme="minorHAnsi" w:hAnsiTheme="minorHAnsi" w:cstheme="minorHAnsi"/>
          <w:sz w:val="23"/>
          <w:szCs w:val="23"/>
        </w:rPr>
        <w:t xml:space="preserve">he collective month's charges </w:t>
      </w:r>
      <w:r w:rsidR="00233865">
        <w:rPr>
          <w:rFonts w:asciiTheme="minorHAnsi" w:hAnsiTheme="minorHAnsi" w:cstheme="minorHAnsi"/>
          <w:sz w:val="23"/>
          <w:szCs w:val="23"/>
        </w:rPr>
        <w:t xml:space="preserve">will </w:t>
      </w:r>
      <w:r w:rsidR="00233865" w:rsidRPr="008062A6">
        <w:rPr>
          <w:rFonts w:asciiTheme="minorHAnsi" w:hAnsiTheme="minorHAnsi" w:cstheme="minorHAnsi"/>
          <w:sz w:val="23"/>
          <w:szCs w:val="23"/>
        </w:rPr>
        <w:t>be billed monthly</w:t>
      </w:r>
      <w:r w:rsidR="00471067" w:rsidRPr="008062A6">
        <w:rPr>
          <w:rFonts w:asciiTheme="minorHAnsi" w:hAnsiTheme="minorHAnsi" w:cstheme="minorHAnsi"/>
          <w:sz w:val="23"/>
          <w:szCs w:val="23"/>
        </w:rPr>
        <w:t xml:space="preserve"> at the end of the month. Any billed services are due when the </w:t>
      </w:r>
      <w:r w:rsidR="00896165">
        <w:rPr>
          <w:rFonts w:asciiTheme="minorHAnsi" w:hAnsiTheme="minorHAnsi" w:cstheme="minorHAnsi"/>
          <w:sz w:val="23"/>
          <w:szCs w:val="23"/>
        </w:rPr>
        <w:t>statement</w:t>
      </w:r>
      <w:r w:rsidR="00471067" w:rsidRPr="008062A6">
        <w:rPr>
          <w:rFonts w:asciiTheme="minorHAnsi" w:hAnsiTheme="minorHAnsi" w:cstheme="minorHAnsi"/>
          <w:sz w:val="23"/>
          <w:szCs w:val="23"/>
        </w:rPr>
        <w:t xml:space="preserve"> is generated. A $50 late fee will be assessed for any payments received &gt;15 days from the end of month billing statement generation or &gt;30 days from initial invoice generation.</w:t>
      </w:r>
    </w:p>
    <w:p w:rsidR="00471067" w:rsidRPr="00472B94" w:rsidRDefault="00471067" w:rsidP="00471067">
      <w:pPr>
        <w:rPr>
          <w:rFonts w:asciiTheme="minorHAnsi" w:hAnsiTheme="minorHAnsi" w:cstheme="minorHAnsi"/>
          <w:sz w:val="23"/>
          <w:szCs w:val="23"/>
        </w:rPr>
      </w:pPr>
    </w:p>
    <w:p w:rsidR="004D2DC9" w:rsidRPr="004D2DC9" w:rsidRDefault="00471067" w:rsidP="00E71810">
      <w:pPr>
        <w:rPr>
          <w:rFonts w:asciiTheme="minorHAnsi" w:hAnsiTheme="minorHAnsi" w:cstheme="minorHAnsi"/>
          <w:b/>
          <w:sz w:val="22"/>
          <w:szCs w:val="22"/>
        </w:rPr>
      </w:pPr>
      <w:r w:rsidRPr="00472B94">
        <w:rPr>
          <w:rFonts w:asciiTheme="minorHAnsi" w:hAnsiTheme="minorHAnsi" w:cstheme="minorHAnsi"/>
          <w:b/>
          <w:i/>
          <w:sz w:val="23"/>
          <w:szCs w:val="23"/>
        </w:rPr>
        <w:t>To avoid late fees</w:t>
      </w:r>
      <w:r w:rsidRPr="00472B94">
        <w:rPr>
          <w:rFonts w:asciiTheme="minorHAnsi" w:hAnsiTheme="minorHAnsi" w:cstheme="minorHAnsi"/>
          <w:sz w:val="23"/>
          <w:szCs w:val="23"/>
        </w:rPr>
        <w:t xml:space="preserve">, it is advised to keep a form of payment (credit or </w:t>
      </w:r>
      <w:r w:rsidRPr="00184D03">
        <w:rPr>
          <w:rFonts w:asciiTheme="minorHAnsi" w:hAnsiTheme="minorHAnsi" w:cstheme="minorHAnsi"/>
          <w:b/>
          <w:i/>
          <w:sz w:val="23"/>
          <w:szCs w:val="23"/>
        </w:rPr>
        <w:t>debit card</w:t>
      </w:r>
      <w:r w:rsidRPr="00472B94">
        <w:rPr>
          <w:rFonts w:asciiTheme="minorHAnsi" w:hAnsiTheme="minorHAnsi" w:cstheme="minorHAnsi"/>
          <w:sz w:val="23"/>
          <w:szCs w:val="23"/>
        </w:rPr>
        <w:t>) on file (safely token-encrypted and stored within the practice management software system) with Mausbach Mobile Veterinary Care LLC), therefore payments can be processed when services are rendered.</w:t>
      </w:r>
      <w:bookmarkEnd w:id="15"/>
      <w:r w:rsidRPr="00472B94">
        <w:rPr>
          <w:rFonts w:asciiTheme="minorHAnsi" w:hAnsiTheme="minorHAnsi" w:cstheme="minorHAnsi"/>
          <w:sz w:val="23"/>
          <w:szCs w:val="23"/>
        </w:rPr>
        <w:t xml:space="preserve">  Any billed services are due when the invoice is generated.  A $50 late fee will be assessed for any payments received &gt;30 days from invoice generation.</w:t>
      </w:r>
      <w:bookmarkEnd w:id="16"/>
      <w:bookmarkEnd w:id="17"/>
    </w:p>
    <w:sectPr w:rsidR="004D2DC9" w:rsidRPr="004D2DC9" w:rsidSect="00463FF9">
      <w:headerReference w:type="default" r:id="rId10"/>
      <w:footerReference w:type="default" r:id="rId11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2CA" w:rsidRDefault="00C152CA" w:rsidP="00575ED9">
      <w:r>
        <w:separator/>
      </w:r>
    </w:p>
  </w:endnote>
  <w:endnote w:type="continuationSeparator" w:id="0">
    <w:p w:rsidR="00C152CA" w:rsidRDefault="00C152CA" w:rsidP="0057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67" w:rsidRDefault="00471067">
    <w:pPr>
      <w:pStyle w:val="Footer"/>
      <w:rPr>
        <w:rFonts w:ascii="Lucida Calligraphy" w:hAnsi="Lucida Calligraphy"/>
        <w:b/>
        <w:sz w:val="18"/>
        <w:szCs w:val="18"/>
      </w:rPr>
    </w:pPr>
    <w:r w:rsidRPr="0090326A">
      <w:rPr>
        <w:rFonts w:ascii="Lucida Handwriting" w:hAnsi="Lucida Handwriting"/>
        <w:b/>
        <w:sz w:val="18"/>
        <w:szCs w:val="18"/>
      </w:rPr>
      <w:t>Dr. Lisa Mausbach</w:t>
    </w:r>
    <w:r>
      <w:rPr>
        <w:rFonts w:ascii="Lucida Handwriting" w:hAnsi="Lucida Handwriting"/>
        <w:b/>
        <w:sz w:val="18"/>
        <w:szCs w:val="18"/>
      </w:rPr>
      <w:t>, DVM</w:t>
    </w:r>
    <w:r w:rsidRPr="001E2E27">
      <w:rPr>
        <w:rFonts w:ascii="Lucida Calligraphy" w:hAnsi="Lucida Calligraphy"/>
        <w:b/>
        <w:sz w:val="18"/>
        <w:szCs w:val="18"/>
      </w:rPr>
      <w:ptab w:relativeTo="margin" w:alignment="center" w:leader="none"/>
    </w:r>
    <w:hyperlink r:id="rId1" w:history="1">
      <w:r w:rsidRPr="00654B3F">
        <w:rPr>
          <w:rStyle w:val="Hyperlink"/>
          <w:rFonts w:ascii="Lucida Calligraphy" w:hAnsi="Lucida Calligraphy"/>
          <w:b/>
          <w:color w:val="auto"/>
          <w:sz w:val="18"/>
          <w:szCs w:val="18"/>
          <w:u w:val="none"/>
        </w:rPr>
        <w:t>mobilevet@happyvetshappypets.com</w:t>
      </w:r>
    </w:hyperlink>
    <w:r>
      <w:rPr>
        <w:rFonts w:ascii="Lucida Calligraphy" w:hAnsi="Lucida Calligraphy"/>
        <w:b/>
        <w:sz w:val="18"/>
        <w:szCs w:val="18"/>
      </w:rPr>
      <w:tab/>
      <w:t xml:space="preserve">    303-924-1530 text preferred</w:t>
    </w:r>
  </w:p>
  <w:p w:rsidR="00471067" w:rsidRPr="00654B3F" w:rsidRDefault="00471067">
    <w:pPr>
      <w:pStyle w:val="Footer"/>
      <w:rPr>
        <w:rFonts w:ascii="Lucida Calligraphy" w:hAnsi="Lucida Calligraphy"/>
        <w:b/>
        <w:sz w:val="18"/>
        <w:szCs w:val="18"/>
      </w:rPr>
    </w:pPr>
    <w:r>
      <w:rPr>
        <w:rFonts w:ascii="Lucida Calligraphy" w:hAnsi="Lucida Calligraphy"/>
        <w:b/>
        <w:sz w:val="18"/>
        <w:szCs w:val="18"/>
      </w:rPr>
      <w:tab/>
    </w:r>
    <w:r w:rsidRPr="00B1026E">
      <w:rPr>
        <w:rFonts w:ascii="Lucida Calligraphy" w:hAnsi="Lucida Calligraphy"/>
        <w:b/>
        <w:sz w:val="18"/>
        <w:szCs w:val="18"/>
      </w:rPr>
      <w:t xml:space="preserve">     </w:t>
    </w:r>
    <w:r>
      <w:rPr>
        <w:rFonts w:ascii="Lucida Calligraphy" w:hAnsi="Lucida Calligraphy"/>
        <w:b/>
        <w:sz w:val="18"/>
        <w:szCs w:val="18"/>
      </w:rPr>
      <w:t xml:space="preserve">     </w:t>
    </w:r>
    <w:hyperlink r:id="rId2" w:history="1">
      <w:r w:rsidRPr="00654B3F">
        <w:rPr>
          <w:rStyle w:val="Hyperlink"/>
          <w:rFonts w:ascii="Lucida Calligraphy" w:hAnsi="Lucida Calligraphy"/>
          <w:b/>
          <w:color w:val="auto"/>
          <w:sz w:val="18"/>
          <w:szCs w:val="18"/>
          <w:u w:val="none"/>
        </w:rPr>
        <w:t>https://happyvetshappypets.com</w:t>
      </w:r>
    </w:hyperlink>
  </w:p>
  <w:p w:rsidR="00471067" w:rsidRPr="008B7173" w:rsidRDefault="00471067">
    <w:pPr>
      <w:pStyle w:val="Footer"/>
      <w:rPr>
        <w:rFonts w:ascii="Lucida Calligraphy" w:hAnsi="Lucida Calligraphy"/>
        <w:b/>
        <w:sz w:val="18"/>
        <w:szCs w:val="18"/>
      </w:rPr>
    </w:pPr>
    <w:r w:rsidRPr="001E2E27">
      <w:rPr>
        <w:rFonts w:ascii="Lucida Calligraphy" w:hAnsi="Lucida Calligraphy"/>
        <w:b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6A" w:rsidRDefault="001E2E27">
    <w:pPr>
      <w:pStyle w:val="Footer"/>
      <w:rPr>
        <w:rFonts w:ascii="Lucida Calligraphy" w:hAnsi="Lucida Calligraphy"/>
        <w:b/>
        <w:sz w:val="18"/>
        <w:szCs w:val="18"/>
      </w:rPr>
    </w:pPr>
    <w:r w:rsidRPr="0090326A">
      <w:rPr>
        <w:rFonts w:ascii="Lucida Handwriting" w:hAnsi="Lucida Handwriting"/>
        <w:b/>
        <w:sz w:val="18"/>
        <w:szCs w:val="18"/>
      </w:rPr>
      <w:t>Dr. Lisa Mausbach</w:t>
    </w:r>
    <w:r w:rsidR="0090326A">
      <w:rPr>
        <w:rFonts w:ascii="Lucida Handwriting" w:hAnsi="Lucida Handwriting"/>
        <w:b/>
        <w:sz w:val="18"/>
        <w:szCs w:val="18"/>
      </w:rPr>
      <w:t>, DVM</w:t>
    </w:r>
    <w:r w:rsidRPr="001E2E27">
      <w:rPr>
        <w:rFonts w:ascii="Lucida Calligraphy" w:hAnsi="Lucida Calligraphy"/>
        <w:b/>
        <w:sz w:val="18"/>
        <w:szCs w:val="18"/>
      </w:rPr>
      <w:ptab w:relativeTo="margin" w:alignment="center" w:leader="none"/>
    </w:r>
    <w:hyperlink r:id="rId1" w:history="1">
      <w:r w:rsidR="0090326A" w:rsidRPr="00654B3F">
        <w:rPr>
          <w:rStyle w:val="Hyperlink"/>
          <w:rFonts w:ascii="Lucida Calligraphy" w:hAnsi="Lucida Calligraphy"/>
          <w:b/>
          <w:color w:val="auto"/>
          <w:sz w:val="18"/>
          <w:szCs w:val="18"/>
          <w:u w:val="none"/>
        </w:rPr>
        <w:t>mobilevet@happyvetshappypets.com</w:t>
      </w:r>
    </w:hyperlink>
    <w:r w:rsidR="00287338">
      <w:rPr>
        <w:rFonts w:ascii="Lucida Calligraphy" w:hAnsi="Lucida Calligraphy"/>
        <w:b/>
        <w:sz w:val="18"/>
        <w:szCs w:val="18"/>
      </w:rPr>
      <w:tab/>
      <w:t xml:space="preserve">    303-924-1530</w:t>
    </w:r>
    <w:r w:rsidR="00DD2C76">
      <w:rPr>
        <w:rFonts w:ascii="Lucida Calligraphy" w:hAnsi="Lucida Calligraphy"/>
        <w:b/>
        <w:sz w:val="18"/>
        <w:szCs w:val="18"/>
      </w:rPr>
      <w:t xml:space="preserve"> text preferred</w:t>
    </w:r>
  </w:p>
  <w:p w:rsidR="00B1026E" w:rsidRPr="00654B3F" w:rsidRDefault="0090326A">
    <w:pPr>
      <w:pStyle w:val="Footer"/>
      <w:rPr>
        <w:rFonts w:ascii="Lucida Calligraphy" w:hAnsi="Lucida Calligraphy"/>
        <w:b/>
        <w:sz w:val="18"/>
        <w:szCs w:val="18"/>
      </w:rPr>
    </w:pPr>
    <w:r>
      <w:rPr>
        <w:rFonts w:ascii="Lucida Calligraphy" w:hAnsi="Lucida Calligraphy"/>
        <w:b/>
        <w:sz w:val="18"/>
        <w:szCs w:val="18"/>
      </w:rPr>
      <w:tab/>
    </w:r>
    <w:r w:rsidRPr="00B1026E">
      <w:rPr>
        <w:rFonts w:ascii="Lucida Calligraphy" w:hAnsi="Lucida Calligraphy"/>
        <w:b/>
        <w:sz w:val="18"/>
        <w:szCs w:val="18"/>
      </w:rPr>
      <w:t xml:space="preserve">     </w:t>
    </w:r>
    <w:r w:rsidR="00654B3F">
      <w:rPr>
        <w:rFonts w:ascii="Lucida Calligraphy" w:hAnsi="Lucida Calligraphy"/>
        <w:b/>
        <w:sz w:val="18"/>
        <w:szCs w:val="18"/>
      </w:rPr>
      <w:t xml:space="preserve">     </w:t>
    </w:r>
    <w:hyperlink r:id="rId2" w:history="1">
      <w:r w:rsidR="00B1026E" w:rsidRPr="00654B3F">
        <w:rPr>
          <w:rStyle w:val="Hyperlink"/>
          <w:rFonts w:ascii="Lucida Calligraphy" w:hAnsi="Lucida Calligraphy"/>
          <w:b/>
          <w:color w:val="auto"/>
          <w:sz w:val="18"/>
          <w:szCs w:val="18"/>
          <w:u w:val="none"/>
        </w:rPr>
        <w:t>https://happyvetshappypets.com</w:t>
      </w:r>
    </w:hyperlink>
  </w:p>
  <w:p w:rsidR="00575ED9" w:rsidRPr="008B7173" w:rsidRDefault="001E2E27">
    <w:pPr>
      <w:pStyle w:val="Footer"/>
      <w:rPr>
        <w:rFonts w:ascii="Lucida Calligraphy" w:hAnsi="Lucida Calligraphy"/>
        <w:b/>
        <w:sz w:val="18"/>
        <w:szCs w:val="18"/>
      </w:rPr>
    </w:pPr>
    <w:r w:rsidRPr="001E2E27">
      <w:rPr>
        <w:rFonts w:ascii="Lucida Calligraphy" w:hAnsi="Lucida Calligraphy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2CA" w:rsidRDefault="00C152CA" w:rsidP="00575ED9">
      <w:r>
        <w:separator/>
      </w:r>
    </w:p>
  </w:footnote>
  <w:footnote w:type="continuationSeparator" w:id="0">
    <w:p w:rsidR="00C152CA" w:rsidRDefault="00C152CA" w:rsidP="0057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67" w:rsidRDefault="00471067">
    <w:pPr>
      <w:pStyle w:val="Header"/>
    </w:pPr>
    <w:r w:rsidRPr="00773E69">
      <w:rPr>
        <w:noProof/>
      </w:rPr>
      <w:drawing>
        <wp:anchor distT="0" distB="0" distL="114300" distR="114300" simplePos="0" relativeHeight="251661312" behindDoc="1" locked="0" layoutInCell="1" allowOverlap="1" wp14:anchorId="73FE04E9" wp14:editId="730F4585">
          <wp:simplePos x="0" y="0"/>
          <wp:positionH relativeFrom="margin">
            <wp:align>center</wp:align>
          </wp:positionH>
          <wp:positionV relativeFrom="paragraph">
            <wp:posOffset>-374650</wp:posOffset>
          </wp:positionV>
          <wp:extent cx="1949450" cy="122555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Handwriting" w:hAnsi="Lucida Handwriting"/>
        <w:b/>
        <w:noProof/>
      </w:rPr>
      <w:drawing>
        <wp:anchor distT="0" distB="0" distL="114300" distR="114300" simplePos="0" relativeHeight="251662336" behindDoc="1" locked="0" layoutInCell="1" allowOverlap="1" wp14:anchorId="2BEAE84B" wp14:editId="6DDE4B27">
          <wp:simplePos x="0" y="0"/>
          <wp:positionH relativeFrom="column">
            <wp:posOffset>1371600</wp:posOffset>
          </wp:positionH>
          <wp:positionV relativeFrom="paragraph">
            <wp:posOffset>889000</wp:posOffset>
          </wp:positionV>
          <wp:extent cx="5944235" cy="121920"/>
          <wp:effectExtent l="0" t="0" r="0" b="0"/>
          <wp:wrapTight wrapText="bothSides">
            <wp:wrapPolygon edited="0">
              <wp:start x="1938" y="0"/>
              <wp:lineTo x="0" y="0"/>
              <wp:lineTo x="0" y="16875"/>
              <wp:lineTo x="554" y="16875"/>
              <wp:lineTo x="13083" y="16875"/>
              <wp:lineTo x="13429" y="10125"/>
              <wp:lineTo x="13014" y="0"/>
              <wp:lineTo x="11214" y="0"/>
              <wp:lineTo x="193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3E69">
      <w:rPr>
        <w:rFonts w:ascii="Lucida Handwriting" w:hAnsi="Lucida Handwriting"/>
        <w:b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D9" w:rsidRDefault="001E2E27">
    <w:pPr>
      <w:pStyle w:val="Header"/>
    </w:pPr>
    <w:r w:rsidRPr="00773E69">
      <w:rPr>
        <w:noProof/>
      </w:rPr>
      <w:drawing>
        <wp:anchor distT="0" distB="0" distL="114300" distR="114300" simplePos="0" relativeHeight="251658240" behindDoc="1" locked="0" layoutInCell="1" allowOverlap="1" wp14:anchorId="4E43D075">
          <wp:simplePos x="0" y="0"/>
          <wp:positionH relativeFrom="margin">
            <wp:align>center</wp:align>
          </wp:positionH>
          <wp:positionV relativeFrom="paragraph">
            <wp:posOffset>-374650</wp:posOffset>
          </wp:positionV>
          <wp:extent cx="1949450" cy="12255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0DD">
      <w:rPr>
        <w:rFonts w:ascii="Lucida Handwriting" w:hAnsi="Lucida Handwriting"/>
        <w:b/>
        <w:noProof/>
      </w:rPr>
      <w:drawing>
        <wp:anchor distT="0" distB="0" distL="114300" distR="114300" simplePos="0" relativeHeight="251659264" behindDoc="1" locked="0" layoutInCell="1" allowOverlap="1" wp14:anchorId="36052A42">
          <wp:simplePos x="0" y="0"/>
          <wp:positionH relativeFrom="column">
            <wp:posOffset>1371600</wp:posOffset>
          </wp:positionH>
          <wp:positionV relativeFrom="paragraph">
            <wp:posOffset>889000</wp:posOffset>
          </wp:positionV>
          <wp:extent cx="5944235" cy="121920"/>
          <wp:effectExtent l="0" t="0" r="0" b="0"/>
          <wp:wrapTight wrapText="bothSides">
            <wp:wrapPolygon edited="0">
              <wp:start x="1938" y="0"/>
              <wp:lineTo x="0" y="0"/>
              <wp:lineTo x="0" y="16875"/>
              <wp:lineTo x="554" y="16875"/>
              <wp:lineTo x="13083" y="16875"/>
              <wp:lineTo x="13429" y="10125"/>
              <wp:lineTo x="13014" y="0"/>
              <wp:lineTo x="11214" y="0"/>
              <wp:lineTo x="193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3E69" w:rsidRPr="00773E69">
      <w:rPr>
        <w:rFonts w:ascii="Lucida Handwriting" w:hAnsi="Lucida Handwriting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92A"/>
    <w:multiLevelType w:val="hybridMultilevel"/>
    <w:tmpl w:val="663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5FA"/>
    <w:multiLevelType w:val="hybridMultilevel"/>
    <w:tmpl w:val="542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4E2F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824C5"/>
    <w:multiLevelType w:val="hybridMultilevel"/>
    <w:tmpl w:val="99A0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4702"/>
    <w:multiLevelType w:val="hybridMultilevel"/>
    <w:tmpl w:val="975E8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666A9"/>
    <w:multiLevelType w:val="multilevel"/>
    <w:tmpl w:val="628AC01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B915A3"/>
    <w:multiLevelType w:val="hybridMultilevel"/>
    <w:tmpl w:val="7F9E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0F9E"/>
    <w:multiLevelType w:val="hybridMultilevel"/>
    <w:tmpl w:val="C6B253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C33ABE"/>
    <w:multiLevelType w:val="hybridMultilevel"/>
    <w:tmpl w:val="A65EF5F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4BB80ABF"/>
    <w:multiLevelType w:val="hybridMultilevel"/>
    <w:tmpl w:val="C35AC8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C174961"/>
    <w:multiLevelType w:val="hybridMultilevel"/>
    <w:tmpl w:val="23607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024C4"/>
    <w:multiLevelType w:val="hybridMultilevel"/>
    <w:tmpl w:val="7BDE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7043"/>
    <w:multiLevelType w:val="hybridMultilevel"/>
    <w:tmpl w:val="F81CC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EA529D"/>
    <w:multiLevelType w:val="multilevel"/>
    <w:tmpl w:val="54A0DE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86411B7"/>
    <w:multiLevelType w:val="hybridMultilevel"/>
    <w:tmpl w:val="EE5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71589"/>
    <w:multiLevelType w:val="hybridMultilevel"/>
    <w:tmpl w:val="C2F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01"/>
    <w:rsid w:val="000109A5"/>
    <w:rsid w:val="00014133"/>
    <w:rsid w:val="000173AF"/>
    <w:rsid w:val="00027075"/>
    <w:rsid w:val="0002792B"/>
    <w:rsid w:val="0003163F"/>
    <w:rsid w:val="00041FE8"/>
    <w:rsid w:val="00042268"/>
    <w:rsid w:val="00060894"/>
    <w:rsid w:val="00064152"/>
    <w:rsid w:val="00076B78"/>
    <w:rsid w:val="000A0BE9"/>
    <w:rsid w:val="000A5633"/>
    <w:rsid w:val="000A6F16"/>
    <w:rsid w:val="000A735F"/>
    <w:rsid w:val="000B5A5B"/>
    <w:rsid w:val="000B7257"/>
    <w:rsid w:val="000D3501"/>
    <w:rsid w:val="000D6090"/>
    <w:rsid w:val="000E307F"/>
    <w:rsid w:val="000E6449"/>
    <w:rsid w:val="000F1D49"/>
    <w:rsid w:val="00104D6E"/>
    <w:rsid w:val="0011019F"/>
    <w:rsid w:val="00110522"/>
    <w:rsid w:val="00114E8F"/>
    <w:rsid w:val="00122175"/>
    <w:rsid w:val="00124281"/>
    <w:rsid w:val="00127FED"/>
    <w:rsid w:val="00151EA1"/>
    <w:rsid w:val="0015369C"/>
    <w:rsid w:val="001632BB"/>
    <w:rsid w:val="00174904"/>
    <w:rsid w:val="00180563"/>
    <w:rsid w:val="00183713"/>
    <w:rsid w:val="00184D03"/>
    <w:rsid w:val="00192746"/>
    <w:rsid w:val="001968F9"/>
    <w:rsid w:val="001B3841"/>
    <w:rsid w:val="001B7EC5"/>
    <w:rsid w:val="001C21C0"/>
    <w:rsid w:val="001D1C4F"/>
    <w:rsid w:val="001D616E"/>
    <w:rsid w:val="001E2E27"/>
    <w:rsid w:val="00206B3A"/>
    <w:rsid w:val="0021429B"/>
    <w:rsid w:val="002147C6"/>
    <w:rsid w:val="00220BE5"/>
    <w:rsid w:val="00233865"/>
    <w:rsid w:val="002558FE"/>
    <w:rsid w:val="00284B18"/>
    <w:rsid w:val="00287338"/>
    <w:rsid w:val="002928B3"/>
    <w:rsid w:val="0029391C"/>
    <w:rsid w:val="00294942"/>
    <w:rsid w:val="002A4B28"/>
    <w:rsid w:val="002B1320"/>
    <w:rsid w:val="002B22EE"/>
    <w:rsid w:val="002C49D4"/>
    <w:rsid w:val="002C60D6"/>
    <w:rsid w:val="002E5D83"/>
    <w:rsid w:val="002F2B73"/>
    <w:rsid w:val="00316570"/>
    <w:rsid w:val="003167FB"/>
    <w:rsid w:val="003262D9"/>
    <w:rsid w:val="003304BC"/>
    <w:rsid w:val="00331FE3"/>
    <w:rsid w:val="003333B0"/>
    <w:rsid w:val="0033583B"/>
    <w:rsid w:val="0034391C"/>
    <w:rsid w:val="00347092"/>
    <w:rsid w:val="003551B7"/>
    <w:rsid w:val="0035546A"/>
    <w:rsid w:val="0035716D"/>
    <w:rsid w:val="0036313B"/>
    <w:rsid w:val="003776A3"/>
    <w:rsid w:val="00377F62"/>
    <w:rsid w:val="003805B5"/>
    <w:rsid w:val="00395595"/>
    <w:rsid w:val="003B1755"/>
    <w:rsid w:val="003B3A91"/>
    <w:rsid w:val="003B50EA"/>
    <w:rsid w:val="003B7F05"/>
    <w:rsid w:val="003C2888"/>
    <w:rsid w:val="003C3857"/>
    <w:rsid w:val="003E206D"/>
    <w:rsid w:val="003F200F"/>
    <w:rsid w:val="003F5474"/>
    <w:rsid w:val="003F60B1"/>
    <w:rsid w:val="003F7A7F"/>
    <w:rsid w:val="00400601"/>
    <w:rsid w:val="00406344"/>
    <w:rsid w:val="00430B61"/>
    <w:rsid w:val="004345A2"/>
    <w:rsid w:val="00434FC8"/>
    <w:rsid w:val="00446390"/>
    <w:rsid w:val="0046313C"/>
    <w:rsid w:val="00463FF9"/>
    <w:rsid w:val="00471067"/>
    <w:rsid w:val="00473E5D"/>
    <w:rsid w:val="00474341"/>
    <w:rsid w:val="0048051F"/>
    <w:rsid w:val="00480CA9"/>
    <w:rsid w:val="00482692"/>
    <w:rsid w:val="00493B7A"/>
    <w:rsid w:val="00497FA0"/>
    <w:rsid w:val="004B1F33"/>
    <w:rsid w:val="004B7F1D"/>
    <w:rsid w:val="004C16C4"/>
    <w:rsid w:val="004D2DC9"/>
    <w:rsid w:val="004E15BA"/>
    <w:rsid w:val="004E4A5F"/>
    <w:rsid w:val="004E58D4"/>
    <w:rsid w:val="004F0ABC"/>
    <w:rsid w:val="0050291F"/>
    <w:rsid w:val="0051062B"/>
    <w:rsid w:val="005107DB"/>
    <w:rsid w:val="00514EA5"/>
    <w:rsid w:val="00527AC3"/>
    <w:rsid w:val="005579B5"/>
    <w:rsid w:val="00570961"/>
    <w:rsid w:val="00574A25"/>
    <w:rsid w:val="00575ED9"/>
    <w:rsid w:val="0058235C"/>
    <w:rsid w:val="0058384C"/>
    <w:rsid w:val="0058519E"/>
    <w:rsid w:val="00590F11"/>
    <w:rsid w:val="005A2A85"/>
    <w:rsid w:val="005A391F"/>
    <w:rsid w:val="005A4560"/>
    <w:rsid w:val="005A52FA"/>
    <w:rsid w:val="005A5903"/>
    <w:rsid w:val="005D2BBB"/>
    <w:rsid w:val="005F00AF"/>
    <w:rsid w:val="005F58FC"/>
    <w:rsid w:val="005F6B4A"/>
    <w:rsid w:val="0060263D"/>
    <w:rsid w:val="00605CB7"/>
    <w:rsid w:val="006102E7"/>
    <w:rsid w:val="00611A53"/>
    <w:rsid w:val="006270DD"/>
    <w:rsid w:val="006362D4"/>
    <w:rsid w:val="006436BF"/>
    <w:rsid w:val="006454DD"/>
    <w:rsid w:val="00654B3F"/>
    <w:rsid w:val="00660D8D"/>
    <w:rsid w:val="006637C4"/>
    <w:rsid w:val="006642DF"/>
    <w:rsid w:val="006676F6"/>
    <w:rsid w:val="00672DE8"/>
    <w:rsid w:val="00675EE3"/>
    <w:rsid w:val="00681412"/>
    <w:rsid w:val="00694833"/>
    <w:rsid w:val="00695ABD"/>
    <w:rsid w:val="006A2BF9"/>
    <w:rsid w:val="006C0007"/>
    <w:rsid w:val="006C440E"/>
    <w:rsid w:val="006C480A"/>
    <w:rsid w:val="006C5829"/>
    <w:rsid w:val="006C7B29"/>
    <w:rsid w:val="006E5111"/>
    <w:rsid w:val="006F2DD6"/>
    <w:rsid w:val="00704B86"/>
    <w:rsid w:val="00705CA9"/>
    <w:rsid w:val="00706E70"/>
    <w:rsid w:val="00712E8E"/>
    <w:rsid w:val="0072326C"/>
    <w:rsid w:val="007354EF"/>
    <w:rsid w:val="00744A5B"/>
    <w:rsid w:val="00745225"/>
    <w:rsid w:val="00757DDA"/>
    <w:rsid w:val="007658BA"/>
    <w:rsid w:val="00772667"/>
    <w:rsid w:val="00773E69"/>
    <w:rsid w:val="00787C70"/>
    <w:rsid w:val="007A09FD"/>
    <w:rsid w:val="007A19BA"/>
    <w:rsid w:val="007A7C4E"/>
    <w:rsid w:val="007B446C"/>
    <w:rsid w:val="007C61A5"/>
    <w:rsid w:val="007C68FE"/>
    <w:rsid w:val="007D04B1"/>
    <w:rsid w:val="007D4DBE"/>
    <w:rsid w:val="007E06AB"/>
    <w:rsid w:val="007F0841"/>
    <w:rsid w:val="007F6CD9"/>
    <w:rsid w:val="00802AA2"/>
    <w:rsid w:val="00811B44"/>
    <w:rsid w:val="008121E1"/>
    <w:rsid w:val="00826183"/>
    <w:rsid w:val="00845606"/>
    <w:rsid w:val="00846187"/>
    <w:rsid w:val="00853A7C"/>
    <w:rsid w:val="00856D7D"/>
    <w:rsid w:val="008602DA"/>
    <w:rsid w:val="00865505"/>
    <w:rsid w:val="008656D7"/>
    <w:rsid w:val="008659C0"/>
    <w:rsid w:val="00867DB5"/>
    <w:rsid w:val="0087107B"/>
    <w:rsid w:val="00875100"/>
    <w:rsid w:val="00880235"/>
    <w:rsid w:val="00884CCE"/>
    <w:rsid w:val="0089360D"/>
    <w:rsid w:val="0089507D"/>
    <w:rsid w:val="00896165"/>
    <w:rsid w:val="008A51A1"/>
    <w:rsid w:val="008B2A22"/>
    <w:rsid w:val="008B4E6E"/>
    <w:rsid w:val="008B7173"/>
    <w:rsid w:val="008C6182"/>
    <w:rsid w:val="008D0AE4"/>
    <w:rsid w:val="008E63E3"/>
    <w:rsid w:val="008E7886"/>
    <w:rsid w:val="0090258A"/>
    <w:rsid w:val="0090326A"/>
    <w:rsid w:val="00903E64"/>
    <w:rsid w:val="00922968"/>
    <w:rsid w:val="00932359"/>
    <w:rsid w:val="00940653"/>
    <w:rsid w:val="00970934"/>
    <w:rsid w:val="00970CB8"/>
    <w:rsid w:val="00980A74"/>
    <w:rsid w:val="00981C82"/>
    <w:rsid w:val="00983923"/>
    <w:rsid w:val="00996193"/>
    <w:rsid w:val="009A3ED2"/>
    <w:rsid w:val="009A7FF0"/>
    <w:rsid w:val="009B3290"/>
    <w:rsid w:val="009B48F3"/>
    <w:rsid w:val="009C3A31"/>
    <w:rsid w:val="009C7A5D"/>
    <w:rsid w:val="009D40A2"/>
    <w:rsid w:val="009E0C5D"/>
    <w:rsid w:val="00A00BF6"/>
    <w:rsid w:val="00A10012"/>
    <w:rsid w:val="00A134DB"/>
    <w:rsid w:val="00A279CB"/>
    <w:rsid w:val="00A31933"/>
    <w:rsid w:val="00A35F47"/>
    <w:rsid w:val="00A53466"/>
    <w:rsid w:val="00A60249"/>
    <w:rsid w:val="00A603C1"/>
    <w:rsid w:val="00A82071"/>
    <w:rsid w:val="00A92B7E"/>
    <w:rsid w:val="00AC728D"/>
    <w:rsid w:val="00AD3115"/>
    <w:rsid w:val="00AD4B34"/>
    <w:rsid w:val="00AE0228"/>
    <w:rsid w:val="00B00219"/>
    <w:rsid w:val="00B04A6A"/>
    <w:rsid w:val="00B05C75"/>
    <w:rsid w:val="00B1026E"/>
    <w:rsid w:val="00B1601D"/>
    <w:rsid w:val="00B17F08"/>
    <w:rsid w:val="00B25547"/>
    <w:rsid w:val="00B34120"/>
    <w:rsid w:val="00B360A9"/>
    <w:rsid w:val="00B369EF"/>
    <w:rsid w:val="00B4033A"/>
    <w:rsid w:val="00B427BA"/>
    <w:rsid w:val="00B63033"/>
    <w:rsid w:val="00B807DB"/>
    <w:rsid w:val="00B8174A"/>
    <w:rsid w:val="00BA4771"/>
    <w:rsid w:val="00BA7389"/>
    <w:rsid w:val="00BB0685"/>
    <w:rsid w:val="00BB0D5D"/>
    <w:rsid w:val="00BB114D"/>
    <w:rsid w:val="00BB37CD"/>
    <w:rsid w:val="00BB79CE"/>
    <w:rsid w:val="00BC4263"/>
    <w:rsid w:val="00BC68F9"/>
    <w:rsid w:val="00BD149F"/>
    <w:rsid w:val="00BD3084"/>
    <w:rsid w:val="00BD55CA"/>
    <w:rsid w:val="00BF46BB"/>
    <w:rsid w:val="00C04B8A"/>
    <w:rsid w:val="00C071A1"/>
    <w:rsid w:val="00C13788"/>
    <w:rsid w:val="00C152CA"/>
    <w:rsid w:val="00C24660"/>
    <w:rsid w:val="00C9199B"/>
    <w:rsid w:val="00C92CE4"/>
    <w:rsid w:val="00C94963"/>
    <w:rsid w:val="00CA3D84"/>
    <w:rsid w:val="00CB1E29"/>
    <w:rsid w:val="00CB53C5"/>
    <w:rsid w:val="00CD30AD"/>
    <w:rsid w:val="00CE21AB"/>
    <w:rsid w:val="00CE7BE0"/>
    <w:rsid w:val="00CF2609"/>
    <w:rsid w:val="00D15220"/>
    <w:rsid w:val="00D22E20"/>
    <w:rsid w:val="00D232BB"/>
    <w:rsid w:val="00D26F2B"/>
    <w:rsid w:val="00D33B8B"/>
    <w:rsid w:val="00D3782E"/>
    <w:rsid w:val="00D47F82"/>
    <w:rsid w:val="00D53E5F"/>
    <w:rsid w:val="00D56590"/>
    <w:rsid w:val="00D57749"/>
    <w:rsid w:val="00D57F31"/>
    <w:rsid w:val="00D63757"/>
    <w:rsid w:val="00D65E35"/>
    <w:rsid w:val="00D741C0"/>
    <w:rsid w:val="00D942B1"/>
    <w:rsid w:val="00DB23CF"/>
    <w:rsid w:val="00DC13D0"/>
    <w:rsid w:val="00DC631C"/>
    <w:rsid w:val="00DD034F"/>
    <w:rsid w:val="00DD04CC"/>
    <w:rsid w:val="00DD2C76"/>
    <w:rsid w:val="00DD4C8C"/>
    <w:rsid w:val="00DD75C4"/>
    <w:rsid w:val="00E029AF"/>
    <w:rsid w:val="00E12B86"/>
    <w:rsid w:val="00E14F27"/>
    <w:rsid w:val="00E20591"/>
    <w:rsid w:val="00E20733"/>
    <w:rsid w:val="00E30701"/>
    <w:rsid w:val="00E311B4"/>
    <w:rsid w:val="00E33AC9"/>
    <w:rsid w:val="00E40EAB"/>
    <w:rsid w:val="00E418D3"/>
    <w:rsid w:val="00E43169"/>
    <w:rsid w:val="00E53492"/>
    <w:rsid w:val="00E615F7"/>
    <w:rsid w:val="00E71810"/>
    <w:rsid w:val="00E822A1"/>
    <w:rsid w:val="00E90315"/>
    <w:rsid w:val="00E9388E"/>
    <w:rsid w:val="00EA1926"/>
    <w:rsid w:val="00EB32ED"/>
    <w:rsid w:val="00EB634C"/>
    <w:rsid w:val="00EB6C14"/>
    <w:rsid w:val="00EB72FF"/>
    <w:rsid w:val="00EB7793"/>
    <w:rsid w:val="00EC0E74"/>
    <w:rsid w:val="00EC2706"/>
    <w:rsid w:val="00ED00C3"/>
    <w:rsid w:val="00ED0ADD"/>
    <w:rsid w:val="00ED68B7"/>
    <w:rsid w:val="00EF2715"/>
    <w:rsid w:val="00EF3D5B"/>
    <w:rsid w:val="00F12A3B"/>
    <w:rsid w:val="00F150DD"/>
    <w:rsid w:val="00F24B78"/>
    <w:rsid w:val="00F45030"/>
    <w:rsid w:val="00F46838"/>
    <w:rsid w:val="00F5038D"/>
    <w:rsid w:val="00F56639"/>
    <w:rsid w:val="00F570B9"/>
    <w:rsid w:val="00F6191D"/>
    <w:rsid w:val="00F62BCA"/>
    <w:rsid w:val="00F70BC6"/>
    <w:rsid w:val="00F7666B"/>
    <w:rsid w:val="00F8781D"/>
    <w:rsid w:val="00F95D88"/>
    <w:rsid w:val="00FA4561"/>
    <w:rsid w:val="00FA72AF"/>
    <w:rsid w:val="00FB7697"/>
    <w:rsid w:val="00FB7766"/>
    <w:rsid w:val="00FC097C"/>
    <w:rsid w:val="00FC310D"/>
    <w:rsid w:val="00FC3117"/>
    <w:rsid w:val="00FC7869"/>
    <w:rsid w:val="00FD25C1"/>
    <w:rsid w:val="00FD7FEF"/>
    <w:rsid w:val="00FE3608"/>
    <w:rsid w:val="00FF173C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FB10F"/>
  <w15:chartTrackingRefBased/>
  <w15:docId w15:val="{AE2DDAF3-0458-45AA-B0D9-5717BCA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D9"/>
  </w:style>
  <w:style w:type="paragraph" w:styleId="Footer">
    <w:name w:val="footer"/>
    <w:basedOn w:val="Normal"/>
    <w:link w:val="FooterChar"/>
    <w:uiPriority w:val="99"/>
    <w:unhideWhenUsed/>
    <w:qFormat/>
    <w:rsid w:val="0057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D9"/>
  </w:style>
  <w:style w:type="character" w:styleId="Hyperlink">
    <w:name w:val="Hyperlink"/>
    <w:basedOn w:val="DefaultParagraphFont"/>
    <w:uiPriority w:val="99"/>
    <w:unhideWhenUsed/>
    <w:rsid w:val="002B22EE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F47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40A2"/>
    <w:pPr>
      <w:ind w:left="720"/>
      <w:contextualSpacing/>
    </w:pPr>
  </w:style>
  <w:style w:type="table" w:styleId="TableGrid">
    <w:name w:val="Table Grid"/>
    <w:basedOn w:val="TableNormal"/>
    <w:uiPriority w:val="39"/>
    <w:rsid w:val="0035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51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3551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venmo.com/mausbachmobil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appyvetshappypets.com" TargetMode="External"/><Relationship Id="rId1" Type="http://schemas.openxmlformats.org/officeDocument/2006/relationships/hyperlink" Target="mailto:mobilevet@happyvetshappypet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appyvetshappypets.com" TargetMode="External"/><Relationship Id="rId1" Type="http://schemas.openxmlformats.org/officeDocument/2006/relationships/hyperlink" Target="mailto:mobilevet@happyvetshappype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ay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ray Theme" id="{22C1CB6F-F201-4837-B87E-C59200CDDB65}" vid="{1E8F4CEF-79CB-420C-BF45-962AE0EFCF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Lisa M</dc:creator>
  <cp:keywords/>
  <dc:description/>
  <cp:lastModifiedBy>Bailey, Lisa M</cp:lastModifiedBy>
  <cp:revision>31</cp:revision>
  <dcterms:created xsi:type="dcterms:W3CDTF">2018-11-16T01:48:00Z</dcterms:created>
  <dcterms:modified xsi:type="dcterms:W3CDTF">2019-03-05T19:45:00Z</dcterms:modified>
</cp:coreProperties>
</file>